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52"/>
          <w:szCs w:val="52"/>
          <w:lang w:eastAsia="en-US"/>
        </w:rPr>
        <w:id w:val="-123669962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5B9BD5" w:themeColor="accent1"/>
          <w:sz w:val="24"/>
          <w:szCs w:val="24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64"/>
            <w:gridCol w:w="3456"/>
            <w:gridCol w:w="3249"/>
          </w:tblGrid>
          <w:tr w:rsidR="008F2130" w:rsidTr="008F2130">
            <w:tc>
              <w:tcPr>
                <w:tcW w:w="3364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8F2130" w:rsidRPr="008F2130" w:rsidRDefault="0089597E">
                <w:pPr>
                  <w:pStyle w:val="aa"/>
                  <w:rPr>
                    <w:rFonts w:asciiTheme="majorHAnsi" w:eastAsiaTheme="majorEastAsia" w:hAnsiTheme="majorHAnsi" w:cstheme="majorBidi"/>
                    <w:sz w:val="52"/>
                    <w:szCs w:val="52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color w:val="199043"/>
                      <w:kern w:val="36"/>
                      <w:sz w:val="52"/>
                      <w:szCs w:val="52"/>
                    </w:rPr>
                    <w:alias w:val="Название"/>
                    <w:id w:val="276713177"/>
                    <w:placeholder>
                      <w:docPart w:val="E58B17FA63F14AD083C20898FB8AB14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8F2130" w:rsidRPr="008F2130">
                      <w:rPr>
                        <w:rFonts w:ascii="Times New Roman" w:eastAsia="Times New Roman" w:hAnsi="Times New Roman" w:cs="Times New Roman"/>
                        <w:b/>
                        <w:color w:val="199043"/>
                        <w:kern w:val="36"/>
                        <w:sz w:val="52"/>
                        <w:szCs w:val="52"/>
                      </w:rPr>
                      <w:t>«Не познав прошлое - не построишь будущее!»</w:t>
                    </w:r>
                  </w:sdtContent>
                </w:sdt>
              </w:p>
            </w:tc>
            <w:tc>
              <w:tcPr>
                <w:tcW w:w="6705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4A8713933E4B47B3B2F3971F0907DFE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8F2130" w:rsidRDefault="008F2130">
                    <w:pPr>
                      <w:pStyle w:val="a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ноябрь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AA7DC21E6251480BB51638A48D5DD963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8F2130" w:rsidRDefault="008F2130" w:rsidP="008F2130">
                    <w:pPr>
                      <w:pStyle w:val="aa"/>
                      <w:rPr>
                        <w:color w:val="5B9BD5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5B9BD5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ноябрь</w:t>
                    </w:r>
                  </w:p>
                </w:sdtContent>
              </w:sdt>
            </w:tc>
          </w:tr>
          <w:tr w:rsidR="008F2130" w:rsidTr="008F2130">
            <w:sdt>
              <w:sdtPr>
                <w:rPr>
                  <w:sz w:val="36"/>
                  <w:szCs w:val="36"/>
                </w:rPr>
                <w:alias w:val="Аннотация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820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8F2130" w:rsidRPr="008F2130" w:rsidRDefault="008F2130" w:rsidP="008F2130">
                    <w:pPr>
                      <w:pStyle w:val="aa"/>
                      <w:rPr>
                        <w:sz w:val="36"/>
                        <w:szCs w:val="36"/>
                      </w:rPr>
                    </w:pPr>
                    <w:r w:rsidRPr="008F2130">
                      <w:rPr>
                        <w:sz w:val="36"/>
                        <w:szCs w:val="36"/>
                      </w:rPr>
                      <w:t>Разработка научной конференции по истории в 7-Д классе</w:t>
                    </w:r>
                  </w:p>
                </w:tc>
              </w:sdtContent>
            </w:sdt>
            <w:sdt>
              <w:sdtPr>
                <w:rPr>
                  <w:rFonts w:ascii="Times New Roman" w:eastAsiaTheme="majorEastAsia" w:hAnsi="Times New Roman" w:cs="Times New Roman"/>
                  <w:sz w:val="48"/>
                  <w:szCs w:val="48"/>
                </w:rPr>
                <w:alias w:val="Подзаголовок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3249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8F2130" w:rsidRPr="008F2130" w:rsidRDefault="008F2130" w:rsidP="008F2130">
                    <w:pPr>
                      <w:pStyle w:val="aa"/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</w:pPr>
                    <w:r w:rsidRPr="008F2130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 xml:space="preserve">Учитель истории </w:t>
                    </w:r>
                    <w:proofErr w:type="spellStart"/>
                    <w:r w:rsidRPr="008F2130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>Бектурова</w:t>
                    </w:r>
                    <w:proofErr w:type="spellEnd"/>
                    <w:r w:rsidRPr="008F2130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 xml:space="preserve">   </w:t>
                    </w:r>
                    <w:proofErr w:type="spellStart"/>
                    <w:r w:rsidRPr="008F2130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>Асель</w:t>
                    </w:r>
                    <w:proofErr w:type="spellEnd"/>
                    <w:r w:rsidRPr="008F2130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Pr="008F2130">
                      <w:rPr>
                        <w:rFonts w:ascii="Times New Roman" w:eastAsiaTheme="majorEastAsia" w:hAnsi="Times New Roman" w:cs="Times New Roman"/>
                        <w:sz w:val="48"/>
                        <w:szCs w:val="48"/>
                      </w:rPr>
                      <w:t>Урушбековна</w:t>
                    </w:r>
                    <w:proofErr w:type="spellEnd"/>
                  </w:p>
                </w:tc>
              </w:sdtContent>
            </w:sdt>
          </w:tr>
        </w:tbl>
        <w:p w:rsidR="008F2130" w:rsidRDefault="008F2130" w:rsidP="008F2130"/>
        <w:p w:rsidR="008F2130" w:rsidRDefault="008F2130" w:rsidP="008F2130">
          <w:pPr>
            <w:jc w:val="right"/>
            <w:rPr>
              <w:sz w:val="36"/>
              <w:szCs w:val="36"/>
            </w:rPr>
          </w:pPr>
          <w:r>
            <w:rPr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4202BA5E" wp14:editId="7DB46CDB">
                <wp:simplePos x="0" y="0"/>
                <wp:positionH relativeFrom="column">
                  <wp:posOffset>3630295</wp:posOffset>
                </wp:positionH>
                <wp:positionV relativeFrom="paragraph">
                  <wp:posOffset>3810</wp:posOffset>
                </wp:positionV>
                <wp:extent cx="2307590" cy="1962150"/>
                <wp:effectExtent l="0" t="0" r="0" b="0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'v,ktvfc xedfxrfvbjjjj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590" cy="1962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F2130" w:rsidRPr="008F2130" w:rsidRDefault="008F2130" w:rsidP="008F2130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 xml:space="preserve">Бишкек </w:t>
          </w:r>
          <w:proofErr w:type="spellStart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>шаары</w:t>
          </w:r>
          <w:proofErr w:type="spellEnd"/>
        </w:p>
        <w:p w:rsidR="008F2130" w:rsidRPr="008F2130" w:rsidRDefault="008F2130" w:rsidP="008F2130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spellStart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>Биринчи</w:t>
          </w:r>
          <w:proofErr w:type="spellEnd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 xml:space="preserve"> май району</w:t>
          </w:r>
        </w:p>
        <w:p w:rsidR="008F2130" w:rsidRPr="008F2130" w:rsidRDefault="008F2130" w:rsidP="008F2130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 xml:space="preserve">№ 27 </w:t>
          </w:r>
          <w:proofErr w:type="spellStart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>жалпы</w:t>
          </w:r>
          <w:proofErr w:type="spellEnd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proofErr w:type="spellStart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>билим</w:t>
          </w:r>
          <w:proofErr w:type="spellEnd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</w:p>
        <w:p w:rsidR="008F2130" w:rsidRPr="008F2130" w:rsidRDefault="008F2130" w:rsidP="008F2130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spellStart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>берүүчү</w:t>
          </w:r>
          <w:proofErr w:type="spellEnd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proofErr w:type="spellStart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>орто</w:t>
          </w:r>
          <w:proofErr w:type="spellEnd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 xml:space="preserve"> </w:t>
          </w:r>
          <w:proofErr w:type="spellStart"/>
          <w:r w:rsidRPr="008F2130">
            <w:rPr>
              <w:rFonts w:ascii="Times New Roman" w:hAnsi="Times New Roman" w:cs="Times New Roman"/>
              <w:b/>
              <w:sz w:val="36"/>
              <w:szCs w:val="36"/>
            </w:rPr>
            <w:t>мектеби</w:t>
          </w:r>
          <w:proofErr w:type="spellEnd"/>
        </w:p>
        <w:p w:rsidR="008F2130" w:rsidRPr="00F0186A" w:rsidRDefault="008F2130" w:rsidP="008F2130">
          <w:pPr>
            <w:spacing w:after="200" w:line="276" w:lineRule="auto"/>
            <w:rPr>
              <w:b/>
              <w:sz w:val="28"/>
              <w:szCs w:val="28"/>
            </w:rPr>
          </w:pPr>
        </w:p>
        <w:p w:rsidR="008F2130" w:rsidRDefault="008F2130"/>
        <w:p w:rsidR="008F2130" w:rsidRPr="00F0186A" w:rsidRDefault="008F2130" w:rsidP="008F2130">
          <w:pPr>
            <w:rPr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color w:val="5B9BD5" w:themeColor="accent1"/>
              <w:sz w:val="24"/>
              <w:szCs w:val="24"/>
            </w:rPr>
            <w:br w:type="page"/>
          </w:r>
        </w:p>
        <w:p w:rsidR="008F2130" w:rsidRDefault="0089597E">
          <w:pPr>
            <w:rPr>
              <w:rFonts w:ascii="Times New Roman" w:hAnsi="Times New Roman" w:cs="Times New Roman"/>
              <w:b/>
              <w:bCs/>
              <w:color w:val="5B9BD5" w:themeColor="accent1"/>
              <w:sz w:val="24"/>
              <w:szCs w:val="24"/>
            </w:rPr>
          </w:pPr>
        </w:p>
      </w:sdtContent>
    </w:sdt>
    <w:p w:rsidR="0015263F" w:rsidRPr="00475EA1" w:rsidRDefault="0015263F" w:rsidP="0047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Класс: 7 «Д»                                                                                   </w:t>
      </w:r>
    </w:p>
    <w:p w:rsidR="0015263F" w:rsidRPr="00475EA1" w:rsidRDefault="0015263F" w:rsidP="0047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Дата проведения:  23.11.2021 г.</w:t>
      </w:r>
    </w:p>
    <w:p w:rsidR="0015263F" w:rsidRPr="00475EA1" w:rsidRDefault="0015263F" w:rsidP="0047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Предмет: История </w:t>
      </w:r>
    </w:p>
    <w:p w:rsidR="0015263F" w:rsidRPr="00475EA1" w:rsidRDefault="0015263F" w:rsidP="0047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Учитель: </w:t>
      </w:r>
      <w:proofErr w:type="spellStart"/>
      <w:r w:rsidRPr="00475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Бектурова</w:t>
      </w:r>
      <w:proofErr w:type="spellEnd"/>
      <w:r w:rsidRPr="00475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А.У.</w:t>
      </w:r>
    </w:p>
    <w:p w:rsidR="0015263F" w:rsidRPr="00475EA1" w:rsidRDefault="0015263F" w:rsidP="00475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021B" w:rsidRPr="00475EA1" w:rsidRDefault="0061021B" w:rsidP="00475EA1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 xml:space="preserve">                                                                </w:t>
      </w:r>
    </w:p>
    <w:p w:rsidR="0075179F" w:rsidRPr="00475EA1" w:rsidRDefault="0015263F" w:rsidP="00475E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  <w:t>К</w:t>
      </w:r>
      <w:r w:rsidR="003D5E62" w:rsidRPr="00475EA1"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  <w:t xml:space="preserve">онференции </w:t>
      </w:r>
      <w:r w:rsidR="00F57864" w:rsidRPr="00475EA1"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  <w:t>на тему</w:t>
      </w:r>
      <w:r w:rsidR="0075179F" w:rsidRPr="00475EA1"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  <w:t>:</w:t>
      </w:r>
    </w:p>
    <w:p w:rsidR="00F57864" w:rsidRPr="00475EA1" w:rsidRDefault="00BD606E" w:rsidP="00475E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  <w:t xml:space="preserve">«Не </w:t>
      </w:r>
      <w:r w:rsidR="00F57864" w:rsidRPr="00475EA1"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  <w:t>познав прошлое</w:t>
      </w:r>
      <w:r w:rsidRPr="00475EA1"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  <w:t xml:space="preserve"> -</w:t>
      </w:r>
      <w:r w:rsidR="00F57864" w:rsidRPr="00475EA1"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  <w:t xml:space="preserve"> не построишь будущее</w:t>
      </w:r>
      <w:r w:rsidR="00475EA1"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  <w:t>!</w:t>
      </w:r>
      <w:r w:rsidR="00F57864" w:rsidRPr="00475EA1">
        <w:rPr>
          <w:rFonts w:ascii="Times New Roman" w:eastAsia="Times New Roman" w:hAnsi="Times New Roman" w:cs="Times New Roman"/>
          <w:b/>
          <w:color w:val="199043"/>
          <w:kern w:val="36"/>
          <w:sz w:val="24"/>
          <w:szCs w:val="24"/>
          <w:lang w:eastAsia="ru-RU"/>
        </w:rPr>
        <w:t>»</w:t>
      </w:r>
    </w:p>
    <w:p w:rsidR="0061021B" w:rsidRPr="00475EA1" w:rsidRDefault="0061021B" w:rsidP="00475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3D5E62" w:rsidRPr="00475EA1" w:rsidRDefault="00475EA1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="003D5E62" w:rsidRPr="00475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конференции:</w:t>
      </w:r>
    </w:p>
    <w:p w:rsidR="0075179F" w:rsidRPr="00475EA1" w:rsidRDefault="003D5E62" w:rsidP="0077578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5EA1">
        <w:rPr>
          <w:color w:val="333333"/>
        </w:rPr>
        <w:t>Формирование умений анализа и об</w:t>
      </w:r>
      <w:r w:rsidR="00775782">
        <w:rPr>
          <w:color w:val="333333"/>
        </w:rPr>
        <w:t>об</w:t>
      </w:r>
      <w:r w:rsidRPr="00475EA1">
        <w:rPr>
          <w:color w:val="333333"/>
        </w:rPr>
        <w:t xml:space="preserve">щения на </w:t>
      </w:r>
      <w:r w:rsidR="00F57864" w:rsidRPr="00475EA1">
        <w:rPr>
          <w:color w:val="333333"/>
        </w:rPr>
        <w:t>основе знаний об истории Кыргызской Республики</w:t>
      </w:r>
      <w:r w:rsidR="000E1C96">
        <w:rPr>
          <w:color w:val="333333"/>
        </w:rPr>
        <w:t>;</w:t>
      </w:r>
    </w:p>
    <w:p w:rsidR="004617F7" w:rsidRPr="00475EA1" w:rsidRDefault="00475EA1" w:rsidP="0077578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Приобретение</w:t>
      </w:r>
      <w:r w:rsidR="004617F7" w:rsidRPr="00475EA1">
        <w:rPr>
          <w:color w:val="333333"/>
        </w:rPr>
        <w:t xml:space="preserve"> опыта публичного выступления, направленного на овл</w:t>
      </w:r>
      <w:r w:rsidR="000E1C96">
        <w:rPr>
          <w:color w:val="333333"/>
        </w:rPr>
        <w:t>адение правильной научной речью;</w:t>
      </w:r>
    </w:p>
    <w:p w:rsidR="003D5E62" w:rsidRPr="00475EA1" w:rsidRDefault="00DA1436" w:rsidP="0077578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5EA1">
        <w:rPr>
          <w:color w:val="333333"/>
        </w:rPr>
        <w:t>Способствует</w:t>
      </w:r>
      <w:r w:rsidR="004617F7" w:rsidRPr="00475EA1">
        <w:rPr>
          <w:color w:val="333333"/>
        </w:rPr>
        <w:t xml:space="preserve"> выявлению склонностей и интеллектуальных способностей учащихся, развитию у них интереса к различным научным знаниям</w:t>
      </w:r>
      <w:r w:rsidR="000E1C96">
        <w:rPr>
          <w:color w:val="333333"/>
        </w:rPr>
        <w:t>;</w:t>
      </w:r>
    </w:p>
    <w:p w:rsidR="003D5E62" w:rsidRPr="00475EA1" w:rsidRDefault="003D5E62" w:rsidP="0077578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r w:rsidR="00F57864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звитие интереса к истории Кыргызской Республики</w:t>
      </w: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гражданственности и патриотизма на примере углубленного изучения исторических личностей страны.</w:t>
      </w:r>
    </w:p>
    <w:p w:rsidR="0061021B" w:rsidRPr="00475EA1" w:rsidRDefault="0061021B" w:rsidP="0077578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5E62" w:rsidRPr="00475EA1" w:rsidRDefault="003D5E62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конференции:</w:t>
      </w:r>
    </w:p>
    <w:p w:rsidR="003D5E62" w:rsidRPr="00475EA1" w:rsidRDefault="003D5E62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</w:t>
      </w:r>
      <w:r w:rsidR="00411661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ники конференции – обучающиеся 7 классов.</w:t>
      </w:r>
    </w:p>
    <w:p w:rsidR="003D5E62" w:rsidRPr="00475EA1" w:rsidRDefault="003D5E62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конференции:</w:t>
      </w:r>
    </w:p>
    <w:p w:rsidR="003D5E62" w:rsidRPr="00475EA1" w:rsidRDefault="001239CA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портретов</w:t>
      </w:r>
      <w:r w:rsidR="003D5E62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исторических д</w:t>
      </w:r>
      <w:r w:rsidR="00411661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еятелей,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описания жизне</w:t>
      </w:r>
      <w:r w:rsidR="003D5E62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</w:t>
      </w:r>
      <w:r w:rsidR="00411661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 исторического лица,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</w:t>
      </w:r>
      <w:r w:rsidR="00411661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</w:t>
      </w:r>
      <w:proofErr w:type="spellEnd"/>
      <w:r w:rsidR="007B3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5E62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исторических лиц. </w:t>
      </w:r>
    </w:p>
    <w:p w:rsidR="003D5E62" w:rsidRPr="00475EA1" w:rsidRDefault="003D5E62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конференции:</w:t>
      </w:r>
    </w:p>
    <w:p w:rsidR="003D5E62" w:rsidRPr="00475EA1" w:rsidRDefault="003D5E62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Конференция проходит в 3 этапа.</w:t>
      </w:r>
    </w:p>
    <w:p w:rsidR="003D5E62" w:rsidRPr="00475EA1" w:rsidRDefault="003D5E62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этап подготовительный.</w:t>
      </w:r>
    </w:p>
    <w:p w:rsidR="003D5E62" w:rsidRPr="00475EA1" w:rsidRDefault="00DA1436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По рекомендации </w:t>
      </w:r>
      <w:r w:rsidR="003D5E62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 составляется примерный сп</w:t>
      </w: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исок исторических лиц, у которых </w:t>
      </w:r>
      <w:r w:rsidR="0012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 году отмечается юбилей</w:t>
      </w:r>
      <w:r w:rsidR="003D5E62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состав </w:t>
      </w:r>
      <w:r w:rsidR="00123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участников </w:t>
      </w:r>
      <w:r w:rsidR="00491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конференции</w:t>
      </w:r>
      <w:proofErr w:type="gramStart"/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5E62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DA1436" w:rsidRPr="00475EA1" w:rsidRDefault="00DA1436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исторических лиц:</w:t>
      </w:r>
    </w:p>
    <w:p w:rsidR="00DA1436" w:rsidRPr="00475EA1" w:rsidRDefault="00DA1436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а) </w:t>
      </w:r>
      <w:proofErr w:type="spellStart"/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Жусупу</w:t>
      </w:r>
      <w:proofErr w:type="spellEnd"/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Абдрахманову</w:t>
      </w:r>
      <w:proofErr w:type="spellEnd"/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916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120 лет</w:t>
      </w:r>
    </w:p>
    <w:p w:rsidR="00DA1436" w:rsidRPr="00475EA1" w:rsidRDefault="00DA1436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б) </w:t>
      </w:r>
      <w:proofErr w:type="spellStart"/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Курманжан</w:t>
      </w:r>
      <w:proofErr w:type="spellEnd"/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датке</w:t>
      </w:r>
      <w:proofErr w:type="spellEnd"/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916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210 лет</w:t>
      </w:r>
    </w:p>
    <w:p w:rsidR="00DA1436" w:rsidRPr="00475EA1" w:rsidRDefault="00DA1436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в) </w:t>
      </w:r>
      <w:proofErr w:type="spellStart"/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Касыму</w:t>
      </w:r>
      <w:proofErr w:type="spellEnd"/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Тыныстанову</w:t>
      </w:r>
      <w:proofErr w:type="spellEnd"/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916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120 лет</w:t>
      </w:r>
    </w:p>
    <w:p w:rsidR="00DA1436" w:rsidRPr="00475EA1" w:rsidRDefault="004916E6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Уркуе</w:t>
      </w:r>
      <w:proofErr w:type="spellEnd"/>
      <w:r w:rsidR="00DA1436"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DA1436"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Салиевой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</w:t>
      </w:r>
      <w:r w:rsidR="00DA1436" w:rsidRPr="00475E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110 лет</w:t>
      </w:r>
    </w:p>
    <w:p w:rsidR="003D5E62" w:rsidRPr="00475EA1" w:rsidRDefault="001247F3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E62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491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работает </w:t>
      </w:r>
      <w:r w:rsidR="003D5E62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группа “Пресс – центр</w:t>
      </w: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r w:rsidR="004916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обязанности, которой входит п</w:t>
      </w: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одготовка материалов </w:t>
      </w:r>
      <w:proofErr w:type="gramStart"/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необходимые </w:t>
      </w:r>
      <w:r w:rsidR="003D5E62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плакаты) и </w:t>
      </w: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 исторических деятелей.</w:t>
      </w:r>
      <w:r w:rsidR="003D5E62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247F3" w:rsidRDefault="001247F3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45CC" w:rsidRPr="00475EA1" w:rsidRDefault="00A245CC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FBBFDC5" wp14:editId="5A033DC4">
            <wp:extent cx="3943350" cy="2949688"/>
            <wp:effectExtent l="0" t="0" r="0" b="3175"/>
            <wp:docPr id="2" name="Рисунок 2" descr="C:\Users\user\Favorites\Downloads\163785963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Downloads\16378596372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216" cy="295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E62" w:rsidRPr="00475EA1" w:rsidRDefault="003D5E62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эта</w:t>
      </w:r>
      <w:r w:rsidR="00A46E43" w:rsidRPr="00475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Start"/>
      <w:r w:rsidR="00A46E43" w:rsidRPr="00475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="00A46E43" w:rsidRPr="00475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Представление тем проектов</w:t>
      </w:r>
    </w:p>
    <w:p w:rsidR="003D5E62" w:rsidRPr="00475EA1" w:rsidRDefault="003D5E62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.Вступите</w:t>
      </w:r>
      <w:r w:rsidR="000B1B3F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льное слово учителя. </w:t>
      </w:r>
    </w:p>
    <w:p w:rsidR="00EF41B1" w:rsidRPr="00475EA1" w:rsidRDefault="00EF41B1" w:rsidP="00475EA1">
      <w:pPr>
        <w:pStyle w:val="western"/>
        <w:shd w:val="clear" w:color="auto" w:fill="FFFFFF"/>
        <w:spacing w:before="0" w:beforeAutospacing="0" w:after="0" w:afterAutospacing="0" w:line="315" w:lineRule="atLeast"/>
        <w:ind w:firstLine="706"/>
        <w:jc w:val="both"/>
        <w:rPr>
          <w:color w:val="555555"/>
        </w:rPr>
      </w:pPr>
      <w:r w:rsidRPr="00475EA1">
        <w:rPr>
          <w:color w:val="555555"/>
        </w:rPr>
        <w:t xml:space="preserve">Как известно, история – </w:t>
      </w:r>
      <w:r w:rsidR="004916E6">
        <w:rPr>
          <w:color w:val="555555"/>
        </w:rPr>
        <w:t xml:space="preserve">это </w:t>
      </w:r>
      <w:r w:rsidRPr="00475EA1">
        <w:rPr>
          <w:color w:val="555555"/>
        </w:rPr>
        <w:t xml:space="preserve"> связь между прошлым, настоящим и будущим. </w:t>
      </w:r>
    </w:p>
    <w:p w:rsidR="00EF41B1" w:rsidRPr="00475EA1" w:rsidRDefault="00EF41B1" w:rsidP="00475EA1">
      <w:pPr>
        <w:pStyle w:val="western"/>
        <w:shd w:val="clear" w:color="auto" w:fill="FFFFFF"/>
        <w:spacing w:before="0" w:beforeAutospacing="0" w:after="0" w:afterAutospacing="0" w:line="315" w:lineRule="atLeast"/>
        <w:ind w:firstLine="706"/>
        <w:jc w:val="both"/>
        <w:rPr>
          <w:color w:val="555555"/>
        </w:rPr>
      </w:pPr>
      <w:r w:rsidRPr="00475EA1">
        <w:rPr>
          <w:color w:val="555555"/>
        </w:rPr>
        <w:t>На развитие исторического процесса влияет множество факторов. Среди этих факторов большую роль играет человек, который ведет общественную деятельность. Роль человека в истории особенно возрастает, если он имеет непосредственное отношение к власти.</w:t>
      </w:r>
    </w:p>
    <w:p w:rsidR="00EF41B1" w:rsidRPr="00475EA1" w:rsidRDefault="00EF41B1" w:rsidP="00475EA1">
      <w:pPr>
        <w:pStyle w:val="western"/>
        <w:shd w:val="clear" w:color="auto" w:fill="FFFFFF"/>
        <w:spacing w:before="0" w:beforeAutospacing="0" w:after="0" w:afterAutospacing="0" w:line="315" w:lineRule="atLeast"/>
        <w:ind w:firstLine="706"/>
        <w:jc w:val="both"/>
        <w:rPr>
          <w:color w:val="555555"/>
        </w:rPr>
      </w:pPr>
      <w:r w:rsidRPr="00475EA1">
        <w:rPr>
          <w:color w:val="555555"/>
        </w:rPr>
        <w:t>Народ – творение своей эпохи, но народ и творец своей эпохи.  Особенно ярко созидательная сила народа выступает в деяниях великих исторических личностей. На протяжении всей жизни человечества мы видим связь личности и истории, их влияние друг на друга, их взаимодействие. При этом появление данной категории личности вызывается определенными историческими условиями, которые подготавливаются деятельностью масс и историческими потребностями.</w:t>
      </w:r>
    </w:p>
    <w:p w:rsidR="00EF41B1" w:rsidRPr="00475EA1" w:rsidRDefault="00EF41B1" w:rsidP="00475EA1">
      <w:pPr>
        <w:pStyle w:val="western"/>
        <w:shd w:val="clear" w:color="auto" w:fill="FFFFFF"/>
        <w:spacing w:before="0" w:beforeAutospacing="0" w:after="0" w:afterAutospacing="0" w:line="315" w:lineRule="atLeast"/>
        <w:ind w:firstLine="706"/>
        <w:jc w:val="both"/>
        <w:rPr>
          <w:color w:val="555555"/>
        </w:rPr>
      </w:pPr>
      <w:r w:rsidRPr="00475EA1">
        <w:rPr>
          <w:color w:val="555555"/>
        </w:rPr>
        <w:t>История учит, что ни один класс, ни одна социальная сила не достигает господства, если не выдвигает своих политических лидеров. Но ведь талантов личности недостаточно. Необходимо, чтобы в ходе развития общества встали на повестку дня задачи, которые может решить та или иная личность.</w:t>
      </w:r>
    </w:p>
    <w:p w:rsidR="00EF41B1" w:rsidRDefault="00EF41B1" w:rsidP="00475EA1">
      <w:pPr>
        <w:pStyle w:val="western"/>
        <w:shd w:val="clear" w:color="auto" w:fill="FFFFFF"/>
        <w:spacing w:before="0" w:beforeAutospacing="0" w:after="0" w:afterAutospacing="0" w:line="315" w:lineRule="atLeast"/>
        <w:ind w:firstLine="706"/>
        <w:jc w:val="both"/>
        <w:rPr>
          <w:color w:val="555555"/>
        </w:rPr>
      </w:pPr>
      <w:r w:rsidRPr="00475EA1">
        <w:rPr>
          <w:color w:val="555555"/>
        </w:rPr>
        <w:t>Появление на исторической арене выдающейся личности подготавливается объективными обстоятельствами, вызреванием определенных общественных потребностей</w:t>
      </w:r>
      <w:proofErr w:type="gramStart"/>
      <w:r w:rsidRPr="00475EA1">
        <w:rPr>
          <w:color w:val="555555"/>
        </w:rPr>
        <w:t xml:space="preserve"> .</w:t>
      </w:r>
      <w:proofErr w:type="gramEnd"/>
      <w:r w:rsidRPr="00475EA1">
        <w:rPr>
          <w:color w:val="555555"/>
        </w:rPr>
        <w:t xml:space="preserve"> Такие потребности появляются в переменные периоды в развитии стран и их народов. </w:t>
      </w:r>
    </w:p>
    <w:p w:rsidR="008F2130" w:rsidRDefault="008F2130" w:rsidP="008F2130">
      <w:pPr>
        <w:pStyle w:val="western"/>
        <w:keepNext/>
        <w:shd w:val="clear" w:color="auto" w:fill="FFFFFF"/>
        <w:spacing w:before="0" w:beforeAutospacing="0" w:after="0" w:afterAutospacing="0" w:line="315" w:lineRule="atLeast"/>
        <w:ind w:firstLine="706"/>
        <w:jc w:val="both"/>
      </w:pPr>
      <w:r>
        <w:rPr>
          <w:noProof/>
        </w:rPr>
        <w:lastRenderedPageBreak/>
        <w:drawing>
          <wp:inline distT="0" distB="0" distL="0" distR="0" wp14:anchorId="35FD5056" wp14:editId="51FFC37D">
            <wp:extent cx="5940425" cy="3935532"/>
            <wp:effectExtent l="0" t="0" r="3175" b="8255"/>
            <wp:docPr id="1" name="Рисунок 1" descr="C:\Users\user\Favorites\Downloads\IMG-202111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Downloads\IMG-20211123-WA0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30" w:rsidRPr="008F2130" w:rsidRDefault="008F2130" w:rsidP="008F2130">
      <w:pPr>
        <w:pStyle w:val="a9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конференция идет полным ходом</w:t>
      </w:r>
    </w:p>
    <w:p w:rsidR="00EF41B1" w:rsidRPr="00475EA1" w:rsidRDefault="00EF41B1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6E43" w:rsidRPr="00475EA1" w:rsidRDefault="00A46E43" w:rsidP="00475EA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333333"/>
        </w:rPr>
      </w:pPr>
      <w:r w:rsidRPr="00475EA1">
        <w:rPr>
          <w:rStyle w:val="c1"/>
          <w:color w:val="333333"/>
        </w:rPr>
        <w:t>На нашей конференции будут представлены следующие проекты:</w:t>
      </w:r>
    </w:p>
    <w:p w:rsidR="0061021B" w:rsidRPr="00475EA1" w:rsidRDefault="0061021B" w:rsidP="00475E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6E43" w:rsidRPr="00475EA1" w:rsidRDefault="00A46E43" w:rsidP="00475EA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333333"/>
        </w:rPr>
      </w:pPr>
      <w:r w:rsidRPr="00475EA1">
        <w:rPr>
          <w:rStyle w:val="c1"/>
          <w:b/>
          <w:bCs/>
          <w:i/>
          <w:iCs/>
          <w:color w:val="333333"/>
        </w:rPr>
        <w:t xml:space="preserve">1.Жусупу </w:t>
      </w:r>
      <w:proofErr w:type="spellStart"/>
      <w:r w:rsidRPr="00475EA1">
        <w:rPr>
          <w:rStyle w:val="c1"/>
          <w:b/>
          <w:bCs/>
          <w:i/>
          <w:iCs/>
          <w:color w:val="333333"/>
        </w:rPr>
        <w:t>Абдрахманову</w:t>
      </w:r>
      <w:proofErr w:type="spellEnd"/>
      <w:r w:rsidRPr="00475EA1">
        <w:rPr>
          <w:rStyle w:val="c1"/>
          <w:b/>
          <w:bCs/>
          <w:i/>
          <w:iCs/>
          <w:color w:val="333333"/>
        </w:rPr>
        <w:t xml:space="preserve"> 120 лет</w:t>
      </w:r>
    </w:p>
    <w:p w:rsidR="00A46E43" w:rsidRPr="00475EA1" w:rsidRDefault="00A46E43" w:rsidP="00475EA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333333"/>
        </w:rPr>
      </w:pPr>
      <w:r w:rsidRPr="00475EA1">
        <w:rPr>
          <w:rStyle w:val="c1"/>
          <w:b/>
          <w:bCs/>
          <w:i/>
          <w:iCs/>
          <w:color w:val="333333"/>
        </w:rPr>
        <w:t xml:space="preserve">2.Курманжан </w:t>
      </w:r>
      <w:proofErr w:type="spellStart"/>
      <w:r w:rsidRPr="00475EA1">
        <w:rPr>
          <w:rStyle w:val="c1"/>
          <w:b/>
          <w:bCs/>
          <w:i/>
          <w:iCs/>
          <w:color w:val="333333"/>
        </w:rPr>
        <w:t>датке</w:t>
      </w:r>
      <w:proofErr w:type="spellEnd"/>
      <w:r w:rsidRPr="00475EA1">
        <w:rPr>
          <w:rStyle w:val="c1"/>
          <w:b/>
          <w:bCs/>
          <w:i/>
          <w:iCs/>
          <w:color w:val="333333"/>
        </w:rPr>
        <w:t xml:space="preserve"> 210 лет</w:t>
      </w:r>
    </w:p>
    <w:p w:rsidR="00A46E43" w:rsidRPr="00475EA1" w:rsidRDefault="00A46E43" w:rsidP="00475EA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333333"/>
        </w:rPr>
      </w:pPr>
      <w:r w:rsidRPr="00475EA1">
        <w:rPr>
          <w:rStyle w:val="c1"/>
          <w:b/>
          <w:bCs/>
          <w:i/>
          <w:iCs/>
          <w:color w:val="333333"/>
        </w:rPr>
        <w:t xml:space="preserve">3.Касыму </w:t>
      </w:r>
      <w:proofErr w:type="spellStart"/>
      <w:r w:rsidRPr="00475EA1">
        <w:rPr>
          <w:rStyle w:val="c1"/>
          <w:b/>
          <w:bCs/>
          <w:i/>
          <w:iCs/>
          <w:color w:val="333333"/>
        </w:rPr>
        <w:t>Тыныстанову</w:t>
      </w:r>
      <w:proofErr w:type="spellEnd"/>
      <w:r w:rsidRPr="00475EA1">
        <w:rPr>
          <w:rStyle w:val="c1"/>
          <w:b/>
          <w:bCs/>
          <w:i/>
          <w:iCs/>
          <w:color w:val="333333"/>
        </w:rPr>
        <w:t xml:space="preserve"> 120 лет</w:t>
      </w:r>
    </w:p>
    <w:p w:rsidR="00A46E43" w:rsidRPr="00475EA1" w:rsidRDefault="00A46E43" w:rsidP="00475EA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333333"/>
        </w:rPr>
      </w:pPr>
      <w:r w:rsidRPr="00475EA1">
        <w:rPr>
          <w:rStyle w:val="c1"/>
          <w:b/>
          <w:bCs/>
          <w:i/>
          <w:iCs/>
          <w:color w:val="333333"/>
        </w:rPr>
        <w:t xml:space="preserve">4.Уркуя </w:t>
      </w:r>
      <w:proofErr w:type="spellStart"/>
      <w:r w:rsidRPr="00475EA1">
        <w:rPr>
          <w:rStyle w:val="c1"/>
          <w:b/>
          <w:bCs/>
          <w:i/>
          <w:iCs/>
          <w:color w:val="333333"/>
        </w:rPr>
        <w:t>Салиевой</w:t>
      </w:r>
      <w:proofErr w:type="spellEnd"/>
      <w:r w:rsidRPr="00475EA1">
        <w:rPr>
          <w:rStyle w:val="c1"/>
          <w:b/>
          <w:bCs/>
          <w:i/>
          <w:iCs/>
          <w:color w:val="333333"/>
        </w:rPr>
        <w:t xml:space="preserve"> 110 лет</w:t>
      </w:r>
    </w:p>
    <w:p w:rsidR="0061021B" w:rsidRPr="00475EA1" w:rsidRDefault="0061021B" w:rsidP="00475EA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5E62" w:rsidRPr="00475EA1" w:rsidRDefault="00A46E43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 личности в истории Кыргызской Республики</w:t>
      </w:r>
      <w:r w:rsidR="003D5E62"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Выступление учащихся с краткими докладами</w:t>
      </w:r>
    </w:p>
    <w:p w:rsidR="0061021B" w:rsidRPr="00475EA1" w:rsidRDefault="003D5E62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5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61021B" w:rsidRPr="00475E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Подведение итогов конференции</w:t>
      </w:r>
    </w:p>
    <w:p w:rsidR="004D1D40" w:rsidRDefault="004D1D40" w:rsidP="00475EA1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75E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41B1" w:rsidRPr="00475EA1">
        <w:rPr>
          <w:rFonts w:ascii="Times New Roman" w:hAnsi="Times New Roman" w:cs="Times New Roman"/>
          <w:color w:val="555555"/>
          <w:sz w:val="24"/>
          <w:szCs w:val="24"/>
        </w:rPr>
        <w:t xml:space="preserve">Таким образом, анализ </w:t>
      </w:r>
      <w:r w:rsidRPr="00475EA1">
        <w:rPr>
          <w:rFonts w:ascii="Times New Roman" w:hAnsi="Times New Roman" w:cs="Times New Roman"/>
          <w:color w:val="555555"/>
          <w:sz w:val="24"/>
          <w:szCs w:val="24"/>
        </w:rPr>
        <w:t>выдающихся личностей показал, насколько сильно личность может влиять на ход истории, и как личностные характеристики могут коренным образом перевернуть ход исторического процесса. Нельзя умолять роль личности в истории, ведь прогрессивная личность ускоряет ход исторического процесса, направляет его в нужное русло. При этом, примеров воздействия личности на историю множество, как положительных, так и отрицательных, именно благодаря которым и сложилось наше современное государство.</w:t>
      </w:r>
    </w:p>
    <w:p w:rsidR="009D6B95" w:rsidRDefault="009D6B95" w:rsidP="009D6B95">
      <w:pPr>
        <w:keepNext/>
        <w:shd w:val="clear" w:color="auto" w:fill="FFFFFF"/>
        <w:spacing w:after="135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BFB80DA" wp14:editId="5A8B215B">
            <wp:extent cx="5940425" cy="4000505"/>
            <wp:effectExtent l="0" t="0" r="3175" b="0"/>
            <wp:docPr id="3" name="Рисунок 3" descr="C:\Users\user\Favorites\Downloads\IMG-202111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Favorites\Downloads\IMG-20211123-WA0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95" w:rsidRDefault="009D6B95" w:rsidP="009D6B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конференции работа</w:t>
      </w:r>
      <w:r w:rsidRPr="009D6B95">
        <w:rPr>
          <w:rFonts w:ascii="Times New Roman" w:hAnsi="Times New Roman" w:cs="Times New Roman"/>
          <w:sz w:val="24"/>
          <w:szCs w:val="24"/>
        </w:rPr>
        <w:t xml:space="preserve">ют и </w:t>
      </w:r>
      <w:r>
        <w:rPr>
          <w:rFonts w:ascii="Times New Roman" w:hAnsi="Times New Roman" w:cs="Times New Roman"/>
          <w:sz w:val="24"/>
          <w:szCs w:val="24"/>
        </w:rPr>
        <w:t>наблюдатели</w:t>
      </w:r>
    </w:p>
    <w:p w:rsidR="00A245CC" w:rsidRPr="00A245CC" w:rsidRDefault="00A245CC" w:rsidP="00A245CC"/>
    <w:p w:rsidR="004D1D40" w:rsidRPr="00475EA1" w:rsidRDefault="004D1D40" w:rsidP="00475E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31D8" w:rsidRPr="00475EA1" w:rsidRDefault="007F31D8" w:rsidP="00475E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1D8" w:rsidRPr="00475EA1" w:rsidSect="008F21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7E" w:rsidRDefault="0089597E" w:rsidP="008F2130">
      <w:pPr>
        <w:spacing w:after="0" w:line="240" w:lineRule="auto"/>
      </w:pPr>
      <w:r>
        <w:separator/>
      </w:r>
    </w:p>
  </w:endnote>
  <w:endnote w:type="continuationSeparator" w:id="0">
    <w:p w:rsidR="0089597E" w:rsidRDefault="0089597E" w:rsidP="008F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30" w:rsidRDefault="008F213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30" w:rsidRDefault="008F213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30" w:rsidRDefault="008F21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7E" w:rsidRDefault="0089597E" w:rsidP="008F2130">
      <w:pPr>
        <w:spacing w:after="0" w:line="240" w:lineRule="auto"/>
      </w:pPr>
      <w:r>
        <w:separator/>
      </w:r>
    </w:p>
  </w:footnote>
  <w:footnote w:type="continuationSeparator" w:id="0">
    <w:p w:rsidR="0089597E" w:rsidRDefault="0089597E" w:rsidP="008F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30" w:rsidRDefault="0089597E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34687" o:spid="_x0000_s2050" type="#_x0000_t75" style="position:absolute;margin-left:0;margin-top:0;width:481.75pt;height:417.9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30" w:rsidRDefault="0089597E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34688" o:spid="_x0000_s2051" type="#_x0000_t75" style="position:absolute;margin-left:0;margin-top:0;width:481.75pt;height:417.9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30" w:rsidRDefault="0089597E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34686" o:spid="_x0000_s2049" type="#_x0000_t75" style="position:absolute;margin-left:0;margin-top:0;width:481.75pt;height:417.9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D5A"/>
    <w:multiLevelType w:val="multilevel"/>
    <w:tmpl w:val="988C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72DE1"/>
    <w:multiLevelType w:val="multilevel"/>
    <w:tmpl w:val="9D74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41"/>
    <w:rsid w:val="000B1B3F"/>
    <w:rsid w:val="000E1C96"/>
    <w:rsid w:val="001239CA"/>
    <w:rsid w:val="001247F3"/>
    <w:rsid w:val="0015263F"/>
    <w:rsid w:val="001939DB"/>
    <w:rsid w:val="002E537A"/>
    <w:rsid w:val="00363684"/>
    <w:rsid w:val="003A7626"/>
    <w:rsid w:val="003D5E62"/>
    <w:rsid w:val="00411661"/>
    <w:rsid w:val="004617F7"/>
    <w:rsid w:val="00475EA1"/>
    <w:rsid w:val="004916E6"/>
    <w:rsid w:val="004968DE"/>
    <w:rsid w:val="004D1D40"/>
    <w:rsid w:val="004F06FD"/>
    <w:rsid w:val="005E40CA"/>
    <w:rsid w:val="0061021B"/>
    <w:rsid w:val="0075179F"/>
    <w:rsid w:val="0075317F"/>
    <w:rsid w:val="00775782"/>
    <w:rsid w:val="007B384E"/>
    <w:rsid w:val="007F31D8"/>
    <w:rsid w:val="00822F37"/>
    <w:rsid w:val="0089597E"/>
    <w:rsid w:val="008F2130"/>
    <w:rsid w:val="009D6B95"/>
    <w:rsid w:val="00A245CC"/>
    <w:rsid w:val="00A46E43"/>
    <w:rsid w:val="00A66AEC"/>
    <w:rsid w:val="00AB18F1"/>
    <w:rsid w:val="00BD606E"/>
    <w:rsid w:val="00C66067"/>
    <w:rsid w:val="00DA1436"/>
    <w:rsid w:val="00DC29FD"/>
    <w:rsid w:val="00DE0441"/>
    <w:rsid w:val="00EF41B1"/>
    <w:rsid w:val="00F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5E62"/>
    <w:rPr>
      <w:color w:val="0000FF"/>
      <w:u w:val="single"/>
    </w:rPr>
  </w:style>
  <w:style w:type="character" w:styleId="a4">
    <w:name w:val="Emphasis"/>
    <w:basedOn w:val="a0"/>
    <w:uiPriority w:val="20"/>
    <w:qFormat/>
    <w:rsid w:val="003D5E62"/>
    <w:rPr>
      <w:i/>
      <w:iCs/>
    </w:rPr>
  </w:style>
  <w:style w:type="paragraph" w:styleId="a5">
    <w:name w:val="Normal (Web)"/>
    <w:basedOn w:val="a"/>
    <w:uiPriority w:val="99"/>
    <w:unhideWhenUsed/>
    <w:rsid w:val="003D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5E62"/>
    <w:rPr>
      <w:b/>
      <w:bCs/>
    </w:rPr>
  </w:style>
  <w:style w:type="paragraph" w:customStyle="1" w:styleId="c2">
    <w:name w:val="c2"/>
    <w:basedOn w:val="a"/>
    <w:rsid w:val="00A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6E43"/>
  </w:style>
  <w:style w:type="character" w:customStyle="1" w:styleId="c1">
    <w:name w:val="c1"/>
    <w:basedOn w:val="a0"/>
    <w:rsid w:val="00A46E43"/>
  </w:style>
  <w:style w:type="paragraph" w:customStyle="1" w:styleId="western">
    <w:name w:val="western"/>
    <w:basedOn w:val="a"/>
    <w:rsid w:val="004D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B9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9D6B9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No Spacing"/>
    <w:link w:val="ab"/>
    <w:uiPriority w:val="1"/>
    <w:qFormat/>
    <w:rsid w:val="008F2130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F2130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8F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130"/>
  </w:style>
  <w:style w:type="paragraph" w:styleId="ae">
    <w:name w:val="footer"/>
    <w:basedOn w:val="a"/>
    <w:link w:val="af"/>
    <w:uiPriority w:val="99"/>
    <w:unhideWhenUsed/>
    <w:rsid w:val="008F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5E62"/>
    <w:rPr>
      <w:color w:val="0000FF"/>
      <w:u w:val="single"/>
    </w:rPr>
  </w:style>
  <w:style w:type="character" w:styleId="a4">
    <w:name w:val="Emphasis"/>
    <w:basedOn w:val="a0"/>
    <w:uiPriority w:val="20"/>
    <w:qFormat/>
    <w:rsid w:val="003D5E62"/>
    <w:rPr>
      <w:i/>
      <w:iCs/>
    </w:rPr>
  </w:style>
  <w:style w:type="paragraph" w:styleId="a5">
    <w:name w:val="Normal (Web)"/>
    <w:basedOn w:val="a"/>
    <w:uiPriority w:val="99"/>
    <w:unhideWhenUsed/>
    <w:rsid w:val="003D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5E62"/>
    <w:rPr>
      <w:b/>
      <w:bCs/>
    </w:rPr>
  </w:style>
  <w:style w:type="paragraph" w:customStyle="1" w:styleId="c2">
    <w:name w:val="c2"/>
    <w:basedOn w:val="a"/>
    <w:rsid w:val="00A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6E43"/>
  </w:style>
  <w:style w:type="character" w:customStyle="1" w:styleId="c1">
    <w:name w:val="c1"/>
    <w:basedOn w:val="a0"/>
    <w:rsid w:val="00A46E43"/>
  </w:style>
  <w:style w:type="paragraph" w:customStyle="1" w:styleId="western">
    <w:name w:val="western"/>
    <w:basedOn w:val="a"/>
    <w:rsid w:val="004D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B9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9D6B9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No Spacing"/>
    <w:link w:val="ab"/>
    <w:uiPriority w:val="1"/>
    <w:qFormat/>
    <w:rsid w:val="008F2130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F2130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8F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130"/>
  </w:style>
  <w:style w:type="paragraph" w:styleId="ae">
    <w:name w:val="footer"/>
    <w:basedOn w:val="a"/>
    <w:link w:val="af"/>
    <w:uiPriority w:val="99"/>
    <w:unhideWhenUsed/>
    <w:rsid w:val="008F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8B17FA63F14AD083C20898FB8AB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83D4C-D6EF-4F05-99C6-19CFFBE1856E}"/>
      </w:docPartPr>
      <w:docPartBody>
        <w:p w:rsidR="00D02DC2" w:rsidRDefault="00B7350C" w:rsidP="00B7350C">
          <w:pPr>
            <w:pStyle w:val="E58B17FA63F14AD083C20898FB8AB14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4A8713933E4B47B3B2F3971F0907D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AFC80-6221-485E-B265-A7CDFE8FF3AB}"/>
      </w:docPartPr>
      <w:docPartBody>
        <w:p w:rsidR="00D02DC2" w:rsidRDefault="00B7350C" w:rsidP="00B7350C">
          <w:pPr>
            <w:pStyle w:val="4A8713933E4B47B3B2F3971F0907DFE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0C"/>
    <w:rsid w:val="00307680"/>
    <w:rsid w:val="009A16B7"/>
    <w:rsid w:val="00B7350C"/>
    <w:rsid w:val="00D02DC2"/>
    <w:rsid w:val="00D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8B17FA63F14AD083C20898FB8AB149">
    <w:name w:val="E58B17FA63F14AD083C20898FB8AB149"/>
    <w:rsid w:val="00B7350C"/>
  </w:style>
  <w:style w:type="paragraph" w:customStyle="1" w:styleId="4A8713933E4B47B3B2F3971F0907DFE9">
    <w:name w:val="4A8713933E4B47B3B2F3971F0907DFE9"/>
    <w:rsid w:val="00B7350C"/>
  </w:style>
  <w:style w:type="paragraph" w:customStyle="1" w:styleId="AA7DC21E6251480BB51638A48D5DD963">
    <w:name w:val="AA7DC21E6251480BB51638A48D5DD963"/>
    <w:rsid w:val="00B7350C"/>
  </w:style>
  <w:style w:type="paragraph" w:customStyle="1" w:styleId="86B93FEFC95943758DD35138B5C70F29">
    <w:name w:val="86B93FEFC95943758DD35138B5C70F29"/>
    <w:rsid w:val="00B7350C"/>
  </w:style>
  <w:style w:type="paragraph" w:customStyle="1" w:styleId="DC9A2F5D75FB4C42A27F583498C93411">
    <w:name w:val="DC9A2F5D75FB4C42A27F583498C93411"/>
    <w:rsid w:val="00B735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8B17FA63F14AD083C20898FB8AB149">
    <w:name w:val="E58B17FA63F14AD083C20898FB8AB149"/>
    <w:rsid w:val="00B7350C"/>
  </w:style>
  <w:style w:type="paragraph" w:customStyle="1" w:styleId="4A8713933E4B47B3B2F3971F0907DFE9">
    <w:name w:val="4A8713933E4B47B3B2F3971F0907DFE9"/>
    <w:rsid w:val="00B7350C"/>
  </w:style>
  <w:style w:type="paragraph" w:customStyle="1" w:styleId="AA7DC21E6251480BB51638A48D5DD963">
    <w:name w:val="AA7DC21E6251480BB51638A48D5DD963"/>
    <w:rsid w:val="00B7350C"/>
  </w:style>
  <w:style w:type="paragraph" w:customStyle="1" w:styleId="86B93FEFC95943758DD35138B5C70F29">
    <w:name w:val="86B93FEFC95943758DD35138B5C70F29"/>
    <w:rsid w:val="00B7350C"/>
  </w:style>
  <w:style w:type="paragraph" w:customStyle="1" w:styleId="DC9A2F5D75FB4C42A27F583498C93411">
    <w:name w:val="DC9A2F5D75FB4C42A27F583498C93411"/>
    <w:rsid w:val="00B73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ноябрь</PublishDate>
  <Abstract>Разработка научной конференции по истории в 7-Д классе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«Не познав прошлое - не построишь будущее!»</vt:lpstr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«Не познав прошлое - не построишь будущее!»</dc:title>
  <dc:subject>Учитель истории Бектурова   Асель Урушбековна</dc:subject>
  <dc:creator>Asel1</dc:creator>
  <cp:lastModifiedBy>user</cp:lastModifiedBy>
  <cp:revision>3</cp:revision>
  <dcterms:created xsi:type="dcterms:W3CDTF">2021-12-05T17:03:00Z</dcterms:created>
  <dcterms:modified xsi:type="dcterms:W3CDTF">2021-12-05T17:48:00Z</dcterms:modified>
</cp:coreProperties>
</file>