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6"/>
        <w:ind w:left="334"/>
      </w:pPr>
      <w:r>
        <w:rPr/>
        <w:t>Справка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анализ</w:t>
      </w:r>
    </w:p>
    <w:p>
      <w:pPr>
        <w:spacing w:before="0"/>
        <w:ind w:left="916" w:right="121" w:firstLine="0"/>
        <w:jc w:val="center"/>
        <w:rPr>
          <w:b/>
          <w:sz w:val="24"/>
        </w:rPr>
      </w:pPr>
      <w:r>
        <w:rPr>
          <w:b/>
          <w:sz w:val="24"/>
        </w:rPr>
        <w:t>успеваемости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знаний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2016/2017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382" w:right="1036" w:firstLine="659"/>
      </w:pPr>
      <w:r>
        <w:rPr/>
        <w:t>Учебный год завершили 986 обучающихся: на I уровне – 109, на II уровне – 666,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III уровне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211.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выпускных классах:</w:t>
      </w:r>
      <w:r>
        <w:rPr>
          <w:spacing w:val="-1"/>
        </w:rPr>
        <w:t> </w:t>
      </w:r>
      <w:r>
        <w:rPr/>
        <w:t>126</w:t>
      </w:r>
      <w:r>
        <w:rPr>
          <w:spacing w:val="-3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(9</w:t>
      </w:r>
      <w:r>
        <w:rPr>
          <w:spacing w:val="-1"/>
        </w:rPr>
        <w:t> </w:t>
      </w:r>
      <w:r>
        <w:rPr/>
        <w:t>классы),</w:t>
      </w:r>
      <w:r>
        <w:rPr>
          <w:spacing w:val="-1"/>
        </w:rPr>
        <w:t> </w:t>
      </w:r>
      <w:r>
        <w:rPr/>
        <w:t>105</w:t>
      </w:r>
      <w:r>
        <w:rPr>
          <w:spacing w:val="-1"/>
        </w:rPr>
        <w:t> </w:t>
      </w:r>
      <w:r>
        <w:rPr/>
        <w:t>(11</w:t>
      </w:r>
      <w:r>
        <w:rPr>
          <w:spacing w:val="-2"/>
        </w:rPr>
        <w:t> </w:t>
      </w:r>
      <w:r>
        <w:rPr/>
        <w:t>классы).</w:t>
      </w:r>
    </w:p>
    <w:p>
      <w:pPr>
        <w:pStyle w:val="BodyText"/>
        <w:ind w:left="322" w:right="1036"/>
      </w:pPr>
      <w:r>
        <w:rPr/>
        <w:t>Все</w:t>
      </w:r>
      <w:r>
        <w:rPr>
          <w:spacing w:val="7"/>
        </w:rPr>
        <w:t> </w:t>
      </w:r>
      <w:r>
        <w:rPr/>
        <w:t>обучающиеся</w:t>
      </w:r>
      <w:r>
        <w:rPr>
          <w:spacing w:val="8"/>
        </w:rPr>
        <w:t> </w:t>
      </w:r>
      <w:r>
        <w:rPr/>
        <w:t>выпускных</w:t>
      </w:r>
      <w:r>
        <w:rPr>
          <w:spacing w:val="10"/>
        </w:rPr>
        <w:t> </w:t>
      </w:r>
      <w:r>
        <w:rPr/>
        <w:t>классов</w:t>
      </w:r>
      <w:r>
        <w:rPr>
          <w:spacing w:val="8"/>
        </w:rPr>
        <w:t> </w:t>
      </w:r>
      <w:r>
        <w:rPr/>
        <w:t>были</w:t>
      </w:r>
      <w:r>
        <w:rPr>
          <w:spacing w:val="9"/>
        </w:rPr>
        <w:t> </w:t>
      </w:r>
      <w:r>
        <w:rPr/>
        <w:t>допущены</w:t>
      </w:r>
      <w:r>
        <w:rPr>
          <w:spacing w:val="8"/>
        </w:rPr>
        <w:t> </w:t>
      </w:r>
      <w:r>
        <w:rPr/>
        <w:t>к</w:t>
      </w:r>
      <w:r>
        <w:rPr>
          <w:spacing w:val="9"/>
        </w:rPr>
        <w:t> </w:t>
      </w:r>
      <w:r>
        <w:rPr/>
        <w:t>государственной</w:t>
      </w:r>
      <w:r>
        <w:rPr>
          <w:spacing w:val="9"/>
        </w:rPr>
        <w:t> </w:t>
      </w:r>
      <w:r>
        <w:rPr/>
        <w:t>итоговой</w:t>
      </w:r>
      <w:r>
        <w:rPr>
          <w:spacing w:val="-57"/>
        </w:rPr>
        <w:t> </w:t>
      </w:r>
      <w:r>
        <w:rPr/>
        <w:t>аттестации.</w:t>
      </w:r>
    </w:p>
    <w:p>
      <w:pPr>
        <w:pStyle w:val="BodyText"/>
        <w:ind w:left="322"/>
      </w:pPr>
      <w:r>
        <w:rPr/>
        <w:t>По</w:t>
      </w:r>
      <w:r>
        <w:rPr>
          <w:spacing w:val="26"/>
        </w:rPr>
        <w:t> </w:t>
      </w:r>
      <w:r>
        <w:rPr/>
        <w:t>итогам</w:t>
      </w:r>
      <w:r>
        <w:rPr>
          <w:spacing w:val="25"/>
        </w:rPr>
        <w:t> </w:t>
      </w:r>
      <w:r>
        <w:rPr/>
        <w:t>года</w:t>
      </w:r>
      <w:r>
        <w:rPr>
          <w:spacing w:val="26"/>
        </w:rPr>
        <w:t> </w:t>
      </w:r>
      <w:r>
        <w:rPr/>
        <w:t>(с</w:t>
      </w:r>
      <w:r>
        <w:rPr>
          <w:spacing w:val="29"/>
        </w:rPr>
        <w:t> </w:t>
      </w:r>
      <w:r>
        <w:rPr/>
        <w:t>учетом</w:t>
      </w:r>
      <w:r>
        <w:rPr>
          <w:spacing w:val="26"/>
        </w:rPr>
        <w:t> </w:t>
      </w:r>
      <w:r>
        <w:rPr/>
        <w:t>ГИА)</w:t>
      </w:r>
      <w:r>
        <w:rPr>
          <w:spacing w:val="53"/>
        </w:rPr>
        <w:t> </w:t>
      </w:r>
      <w:r>
        <w:rPr/>
        <w:t>аттестованы</w:t>
      </w:r>
      <w:r>
        <w:rPr>
          <w:spacing w:val="30"/>
        </w:rPr>
        <w:t> </w:t>
      </w:r>
      <w:r>
        <w:rPr/>
        <w:t>986</w:t>
      </w:r>
      <w:r>
        <w:rPr>
          <w:spacing w:val="30"/>
        </w:rPr>
        <w:t> </w:t>
      </w:r>
      <w:r>
        <w:rPr/>
        <w:t>учащихся</w:t>
      </w:r>
      <w:r>
        <w:rPr>
          <w:spacing w:val="55"/>
        </w:rPr>
        <w:t> </w:t>
      </w:r>
      <w:r>
        <w:rPr/>
        <w:t>4</w:t>
      </w:r>
      <w:r>
        <w:rPr>
          <w:spacing w:val="26"/>
        </w:rPr>
        <w:t> </w:t>
      </w:r>
      <w:r>
        <w:rPr/>
        <w:t>-</w:t>
      </w:r>
      <w:r>
        <w:rPr>
          <w:spacing w:val="27"/>
        </w:rPr>
        <w:t> </w:t>
      </w:r>
      <w:r>
        <w:rPr/>
        <w:t>11</w:t>
      </w:r>
      <w:r>
        <w:rPr>
          <w:spacing w:val="26"/>
        </w:rPr>
        <w:t> </w:t>
      </w:r>
      <w:r>
        <w:rPr/>
        <w:t>классов,</w:t>
      </w:r>
      <w:r>
        <w:rPr>
          <w:spacing w:val="58"/>
        </w:rPr>
        <w:t> </w:t>
      </w:r>
      <w:r>
        <w:rPr/>
        <w:t>успеваемость</w:t>
      </w:r>
      <w:r>
        <w:rPr>
          <w:spacing w:val="-57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100%, качество</w:t>
      </w:r>
      <w:r>
        <w:rPr>
          <w:spacing w:val="-1"/>
        </w:rPr>
        <w:t> </w:t>
      </w:r>
      <w:r>
        <w:rPr/>
        <w:t>знаний</w:t>
      </w:r>
      <w:r>
        <w:rPr>
          <w:spacing w:val="3"/>
        </w:rPr>
        <w:t> </w:t>
      </w:r>
      <w:r>
        <w:rPr/>
        <w:t>– 86,92%</w:t>
      </w:r>
    </w:p>
    <w:p>
      <w:pPr>
        <w:pStyle w:val="BodyText"/>
        <w:ind w:left="322" w:right="1036" w:firstLine="359"/>
      </w:pPr>
      <w:r>
        <w:rPr/>
        <w:t>Из</w:t>
      </w:r>
      <w:r>
        <w:rPr>
          <w:spacing w:val="8"/>
        </w:rPr>
        <w:t> </w:t>
      </w:r>
      <w:r>
        <w:rPr/>
        <w:t>986</w:t>
      </w:r>
      <w:r>
        <w:rPr>
          <w:spacing w:val="9"/>
        </w:rPr>
        <w:t> </w:t>
      </w:r>
      <w:r>
        <w:rPr/>
        <w:t>обучающихся</w:t>
      </w:r>
      <w:r>
        <w:rPr>
          <w:spacing w:val="9"/>
        </w:rPr>
        <w:t> </w:t>
      </w:r>
      <w:r>
        <w:rPr/>
        <w:t>4-11</w:t>
      </w:r>
      <w:r>
        <w:rPr>
          <w:spacing w:val="10"/>
        </w:rPr>
        <w:t> </w:t>
      </w:r>
      <w:r>
        <w:rPr/>
        <w:t>классов,</w:t>
      </w:r>
      <w:r>
        <w:rPr>
          <w:spacing w:val="10"/>
        </w:rPr>
        <w:t> </w:t>
      </w:r>
      <w:r>
        <w:rPr/>
        <w:t>на</w:t>
      </w:r>
      <w:r>
        <w:rPr>
          <w:spacing w:val="12"/>
        </w:rPr>
        <w:t> </w:t>
      </w:r>
      <w:r>
        <w:rPr/>
        <w:t>«5»</w:t>
      </w:r>
      <w:r>
        <w:rPr>
          <w:spacing w:val="1"/>
        </w:rPr>
        <w:t> </w:t>
      </w:r>
      <w:r>
        <w:rPr/>
        <w:t>окончили</w:t>
      </w:r>
      <w:r>
        <w:rPr>
          <w:spacing w:val="11"/>
        </w:rPr>
        <w:t> </w:t>
      </w:r>
      <w:r>
        <w:rPr/>
        <w:t>учебный</w:t>
      </w:r>
      <w:r>
        <w:rPr>
          <w:spacing w:val="8"/>
        </w:rPr>
        <w:t> </w:t>
      </w:r>
      <w:r>
        <w:rPr/>
        <w:t>год</w:t>
      </w:r>
      <w:r>
        <w:rPr>
          <w:spacing w:val="14"/>
        </w:rPr>
        <w:t> </w:t>
      </w:r>
      <w:r>
        <w:rPr/>
        <w:t>159</w:t>
      </w:r>
      <w:r>
        <w:rPr>
          <w:spacing w:val="11"/>
        </w:rPr>
        <w:t> </w:t>
      </w:r>
      <w:r>
        <w:rPr/>
        <w:t>человек,</w:t>
      </w:r>
      <w:r>
        <w:rPr>
          <w:spacing w:val="10"/>
        </w:rPr>
        <w:t> </w:t>
      </w:r>
      <w:r>
        <w:rPr/>
        <w:t>что</w:t>
      </w:r>
      <w:r>
        <w:rPr>
          <w:spacing w:val="-57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16,1%</w:t>
      </w:r>
      <w:r>
        <w:rPr>
          <w:spacing w:val="1"/>
        </w:rPr>
        <w:t> </w:t>
      </w:r>
      <w:r>
        <w:rPr/>
        <w:t>(на 0,1%</w:t>
      </w:r>
      <w:r>
        <w:rPr>
          <w:spacing w:val="-1"/>
        </w:rPr>
        <w:t> </w:t>
      </w:r>
      <w:r>
        <w:rPr/>
        <w:t>выше, чем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прошлом</w:t>
      </w:r>
      <w:r>
        <w:rPr>
          <w:spacing w:val="-1"/>
        </w:rPr>
        <w:t> </w:t>
      </w:r>
      <w:r>
        <w:rPr/>
        <w:t>году):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классах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59"/>
          <w:sz w:val="24"/>
        </w:rPr>
        <w:t> </w:t>
      </w:r>
      <w:r>
        <w:rPr>
          <w:sz w:val="24"/>
        </w:rPr>
        <w:t>33</w:t>
      </w:r>
      <w:r>
        <w:rPr>
          <w:spacing w:val="-1"/>
          <w:sz w:val="24"/>
        </w:rPr>
        <w:t> </w:t>
      </w:r>
      <w:r>
        <w:rPr>
          <w:sz w:val="24"/>
        </w:rPr>
        <w:t>чел./30,3%, (выше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4,2%,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прошлом</w:t>
      </w:r>
      <w:r>
        <w:rPr>
          <w:spacing w:val="-1"/>
          <w:sz w:val="24"/>
        </w:rPr>
        <w:t> </w:t>
      </w:r>
      <w:r>
        <w:rPr>
          <w:sz w:val="24"/>
        </w:rPr>
        <w:t>году),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5-9</w:t>
      </w:r>
      <w:r>
        <w:rPr>
          <w:spacing w:val="-1"/>
          <w:sz w:val="24"/>
        </w:rPr>
        <w:t> </w:t>
      </w:r>
      <w:r>
        <w:rPr>
          <w:sz w:val="24"/>
        </w:rPr>
        <w:t>классах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76 чел./11,4%</w:t>
      </w:r>
      <w:r>
        <w:rPr>
          <w:spacing w:val="-2"/>
          <w:sz w:val="24"/>
        </w:rPr>
        <w:t> </w:t>
      </w:r>
      <w:r>
        <w:rPr>
          <w:sz w:val="24"/>
        </w:rPr>
        <w:t>(выше,</w:t>
      </w:r>
      <w:r>
        <w:rPr>
          <w:spacing w:val="2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прошлом</w:t>
      </w:r>
      <w:r>
        <w:rPr>
          <w:spacing w:val="-1"/>
          <w:sz w:val="24"/>
        </w:rPr>
        <w:t> </w:t>
      </w:r>
      <w:r>
        <w:rPr>
          <w:sz w:val="24"/>
        </w:rPr>
        <w:t>году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2,1%),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1" w:right="0" w:hanging="140"/>
        <w:jc w:val="left"/>
        <w:rPr>
          <w:sz w:val="24"/>
        </w:rPr>
      </w:pPr>
      <w:r>
        <w:rPr>
          <w:sz w:val="24"/>
        </w:rPr>
        <w:t>10,11</w:t>
      </w:r>
      <w:r>
        <w:rPr>
          <w:spacing w:val="-1"/>
          <w:sz w:val="24"/>
        </w:rPr>
        <w:t> </w:t>
      </w:r>
      <w:r>
        <w:rPr>
          <w:sz w:val="24"/>
        </w:rPr>
        <w:t>классы</w:t>
      </w:r>
      <w:r>
        <w:rPr>
          <w:spacing w:val="-1"/>
          <w:sz w:val="24"/>
        </w:rPr>
        <w:t> </w:t>
      </w:r>
      <w:r>
        <w:rPr>
          <w:sz w:val="24"/>
        </w:rPr>
        <w:t>– 50</w:t>
      </w:r>
      <w:r>
        <w:rPr>
          <w:spacing w:val="-1"/>
          <w:sz w:val="24"/>
        </w:rPr>
        <w:t> </w:t>
      </w:r>
      <w:r>
        <w:rPr>
          <w:sz w:val="24"/>
        </w:rPr>
        <w:t>чел.</w:t>
      </w:r>
      <w:r>
        <w:rPr>
          <w:spacing w:val="2"/>
          <w:sz w:val="24"/>
        </w:rPr>
        <w:t> </w:t>
      </w:r>
      <w:r>
        <w:rPr>
          <w:sz w:val="24"/>
        </w:rPr>
        <w:t>/23,7%, (ниже,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прошлом</w:t>
      </w:r>
      <w:r>
        <w:rPr>
          <w:spacing w:val="-1"/>
          <w:sz w:val="24"/>
        </w:rPr>
        <w:t> </w:t>
      </w:r>
      <w:r>
        <w:rPr>
          <w:sz w:val="24"/>
        </w:rPr>
        <w:t>году</w:t>
      </w:r>
      <w:r>
        <w:rPr>
          <w:spacing w:val="-5"/>
          <w:sz w:val="24"/>
        </w:rPr>
        <w:t> </w:t>
      </w:r>
      <w:r>
        <w:rPr>
          <w:sz w:val="24"/>
        </w:rPr>
        <w:t>на 2%).</w:t>
      </w:r>
    </w:p>
    <w:p>
      <w:pPr>
        <w:pStyle w:val="BodyText"/>
      </w:pPr>
    </w:p>
    <w:p>
      <w:pPr>
        <w:pStyle w:val="BodyText"/>
        <w:ind w:left="322" w:right="401" w:firstLine="299"/>
        <w:jc w:val="both"/>
      </w:pPr>
      <w:r>
        <w:rPr/>
        <w:t>На «4» и «5» (ударники) завершили учебный год 857 человек, таким образом, качество</w:t>
      </w:r>
      <w:r>
        <w:rPr>
          <w:spacing w:val="1"/>
        </w:rPr>
        <w:t> </w:t>
      </w:r>
      <w:r>
        <w:rPr/>
        <w:t>обученности составило по лицею 86,92% (на 2,02% ниже, чем в прошлом году). С одной «3»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– 50 человек, что составило 5,1%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прошлом году</w:t>
      </w:r>
      <w:r>
        <w:rPr>
          <w:spacing w:val="-4"/>
        </w:rPr>
        <w:t> </w:t>
      </w:r>
      <w:r>
        <w:rPr/>
        <w:t>– 4,67%).</w:t>
      </w:r>
    </w:p>
    <w:p>
      <w:pPr>
        <w:pStyle w:val="BodyText"/>
        <w:spacing w:before="1"/>
        <w:ind w:left="621"/>
        <w:jc w:val="both"/>
      </w:pPr>
      <w:r>
        <w:rPr/>
        <w:t>Анализ</w:t>
      </w:r>
      <w:r>
        <w:rPr>
          <w:spacing w:val="-5"/>
        </w:rPr>
        <w:t> </w:t>
      </w:r>
      <w:r>
        <w:rPr/>
        <w:t>результативности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уровням</w:t>
      </w:r>
      <w:r>
        <w:rPr>
          <w:spacing w:val="-6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показывает:</w:t>
      </w:r>
    </w:p>
    <w:p>
      <w:pPr>
        <w:pStyle w:val="BodyText"/>
        <w:ind w:left="322" w:right="1036"/>
      </w:pPr>
      <w:r>
        <w:rPr/>
        <w:t>на</w:t>
      </w:r>
      <w:r>
        <w:rPr>
          <w:spacing w:val="25"/>
        </w:rPr>
        <w:t> </w:t>
      </w:r>
      <w:r>
        <w:rPr/>
        <w:t>I</w:t>
      </w:r>
      <w:r>
        <w:rPr>
          <w:spacing w:val="21"/>
        </w:rPr>
        <w:t> </w:t>
      </w:r>
      <w:r>
        <w:rPr/>
        <w:t>уровне</w:t>
      </w:r>
      <w:r>
        <w:rPr>
          <w:spacing w:val="23"/>
        </w:rPr>
        <w:t> </w:t>
      </w:r>
      <w:r>
        <w:rPr/>
        <w:t>обучения</w:t>
      </w:r>
      <w:r>
        <w:rPr>
          <w:spacing w:val="24"/>
        </w:rPr>
        <w:t> </w:t>
      </w:r>
      <w:r>
        <w:rPr/>
        <w:t>(4</w:t>
      </w:r>
      <w:r>
        <w:rPr>
          <w:spacing w:val="23"/>
        </w:rPr>
        <w:t> </w:t>
      </w:r>
      <w:r>
        <w:rPr/>
        <w:t>классы)</w:t>
      </w:r>
      <w:r>
        <w:rPr>
          <w:spacing w:val="25"/>
        </w:rPr>
        <w:t> </w:t>
      </w:r>
      <w:r>
        <w:rPr/>
        <w:t>успеваемость</w:t>
      </w:r>
      <w:r>
        <w:rPr>
          <w:spacing w:val="25"/>
        </w:rPr>
        <w:t> </w:t>
      </w:r>
      <w:r>
        <w:rPr/>
        <w:t>составляет</w:t>
      </w:r>
      <w:r>
        <w:rPr>
          <w:spacing w:val="24"/>
        </w:rPr>
        <w:t> </w:t>
      </w:r>
      <w:r>
        <w:rPr/>
        <w:t>100%,</w:t>
      </w:r>
      <w:r>
        <w:rPr>
          <w:spacing w:val="24"/>
        </w:rPr>
        <w:t> </w:t>
      </w:r>
      <w:r>
        <w:rPr/>
        <w:t>качество</w:t>
      </w:r>
      <w:r>
        <w:rPr>
          <w:spacing w:val="31"/>
        </w:rPr>
        <w:t> </w:t>
      </w:r>
      <w:r>
        <w:rPr/>
        <w:t>95,41%</w:t>
      </w:r>
      <w:r>
        <w:rPr>
          <w:spacing w:val="23"/>
        </w:rPr>
        <w:t> </w:t>
      </w:r>
      <w:r>
        <w:rPr/>
        <w:t>(по</w:t>
      </w:r>
      <w:r>
        <w:rPr>
          <w:spacing w:val="-57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прошлым</w:t>
      </w:r>
      <w:r>
        <w:rPr>
          <w:spacing w:val="-1"/>
        </w:rPr>
        <w:t> </w:t>
      </w:r>
      <w:r>
        <w:rPr/>
        <w:t>годом</w:t>
      </w:r>
      <w:r>
        <w:rPr>
          <w:spacing w:val="-1"/>
        </w:rPr>
        <w:t> </w:t>
      </w:r>
      <w:r>
        <w:rPr/>
        <w:t>выше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2,7%);</w:t>
      </w:r>
    </w:p>
    <w:p>
      <w:pPr>
        <w:pStyle w:val="BodyText"/>
        <w:ind w:left="322"/>
      </w:pPr>
      <w:r>
        <w:rPr/>
        <w:t>на</w:t>
      </w:r>
      <w:r>
        <w:rPr>
          <w:spacing w:val="39"/>
        </w:rPr>
        <w:t> </w:t>
      </w:r>
      <w:r>
        <w:rPr/>
        <w:t>II</w:t>
      </w:r>
      <w:r>
        <w:rPr>
          <w:spacing w:val="39"/>
        </w:rPr>
        <w:t> </w:t>
      </w:r>
      <w:r>
        <w:rPr/>
        <w:t>уровне</w:t>
      </w:r>
      <w:r>
        <w:rPr>
          <w:spacing w:val="36"/>
        </w:rPr>
        <w:t> </w:t>
      </w:r>
      <w:r>
        <w:rPr/>
        <w:t>обучения</w:t>
      </w:r>
      <w:r>
        <w:rPr>
          <w:spacing w:val="41"/>
        </w:rPr>
        <w:t> </w:t>
      </w:r>
      <w:r>
        <w:rPr/>
        <w:t>(5-9</w:t>
      </w:r>
      <w:r>
        <w:rPr>
          <w:spacing w:val="37"/>
        </w:rPr>
        <w:t> </w:t>
      </w:r>
      <w:r>
        <w:rPr/>
        <w:t>классы)</w:t>
      </w:r>
      <w:r>
        <w:rPr>
          <w:spacing w:val="41"/>
        </w:rPr>
        <w:t> </w:t>
      </w:r>
      <w:r>
        <w:rPr/>
        <w:t>успеваемость</w:t>
      </w:r>
      <w:r>
        <w:rPr>
          <w:spacing w:val="40"/>
        </w:rPr>
        <w:t> </w:t>
      </w:r>
      <w:r>
        <w:rPr/>
        <w:t>составляет</w:t>
      </w:r>
      <w:r>
        <w:rPr>
          <w:spacing w:val="38"/>
        </w:rPr>
        <w:t> </w:t>
      </w:r>
      <w:r>
        <w:rPr/>
        <w:t>100%,</w:t>
      </w:r>
      <w:r>
        <w:rPr>
          <w:spacing w:val="37"/>
        </w:rPr>
        <w:t> </w:t>
      </w:r>
      <w:r>
        <w:rPr/>
        <w:t>качество</w:t>
      </w:r>
      <w:r>
        <w:rPr>
          <w:spacing w:val="38"/>
        </w:rPr>
        <w:t> </w:t>
      </w:r>
      <w:r>
        <w:rPr/>
        <w:t>–</w:t>
      </w:r>
      <w:r>
        <w:rPr>
          <w:spacing w:val="38"/>
        </w:rPr>
        <w:t> </w:t>
      </w:r>
      <w:r>
        <w:rPr/>
        <w:t>83,48%</w:t>
      </w:r>
      <w:r>
        <w:rPr>
          <w:spacing w:val="36"/>
        </w:rPr>
        <w:t> </w:t>
      </w:r>
      <w:r>
        <w:rPr/>
        <w:t>(по</w:t>
      </w:r>
      <w:r>
        <w:rPr>
          <w:spacing w:val="-57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прошлым</w:t>
      </w:r>
      <w:r>
        <w:rPr>
          <w:spacing w:val="-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2,58%)</w:t>
      </w:r>
    </w:p>
    <w:p>
      <w:pPr>
        <w:pStyle w:val="BodyText"/>
        <w:ind w:left="322"/>
      </w:pPr>
      <w:r>
        <w:rPr/>
        <w:t>на</w:t>
      </w:r>
      <w:r>
        <w:rPr>
          <w:spacing w:val="5"/>
        </w:rPr>
        <w:t> </w:t>
      </w:r>
      <w:r>
        <w:rPr/>
        <w:t>III</w:t>
      </w:r>
      <w:r>
        <w:rPr>
          <w:spacing w:val="4"/>
        </w:rPr>
        <w:t> </w:t>
      </w:r>
      <w:r>
        <w:rPr/>
        <w:t>уровне</w:t>
      </w:r>
      <w:r>
        <w:rPr>
          <w:spacing w:val="4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10-11</w:t>
      </w:r>
      <w:r>
        <w:rPr>
          <w:spacing w:val="3"/>
        </w:rPr>
        <w:t> </w:t>
      </w:r>
      <w:r>
        <w:rPr/>
        <w:t>классах</w:t>
      </w:r>
      <w:r>
        <w:rPr>
          <w:spacing w:val="8"/>
        </w:rPr>
        <w:t> </w:t>
      </w:r>
      <w:r>
        <w:rPr/>
        <w:t>успеваемость</w:t>
      </w:r>
      <w:r>
        <w:rPr>
          <w:spacing w:val="6"/>
        </w:rPr>
        <w:t> </w:t>
      </w:r>
      <w:r>
        <w:rPr/>
        <w:t>составляет</w:t>
      </w:r>
      <w:r>
        <w:rPr>
          <w:spacing w:val="4"/>
        </w:rPr>
        <w:t> </w:t>
      </w:r>
      <w:r>
        <w:rPr/>
        <w:t>100%,</w:t>
      </w:r>
      <w:r>
        <w:rPr>
          <w:spacing w:val="6"/>
        </w:rPr>
        <w:t> </w:t>
      </w:r>
      <w:r>
        <w:rPr/>
        <w:t>качество</w:t>
      </w:r>
      <w:r>
        <w:rPr>
          <w:spacing w:val="9"/>
        </w:rPr>
        <w:t> </w:t>
      </w:r>
      <w:r>
        <w:rPr/>
        <w:t>–</w:t>
      </w:r>
      <w:r>
        <w:rPr>
          <w:spacing w:val="4"/>
        </w:rPr>
        <w:t> </w:t>
      </w:r>
      <w:r>
        <w:rPr/>
        <w:t>93,36%</w:t>
      </w:r>
      <w:r>
        <w:rPr>
          <w:spacing w:val="4"/>
        </w:rPr>
        <w:t> </w:t>
      </w:r>
      <w:r>
        <w:rPr/>
        <w:t>(по</w:t>
      </w:r>
      <w:r>
        <w:rPr>
          <w:spacing w:val="-57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прошлым</w:t>
      </w:r>
      <w:r>
        <w:rPr>
          <w:spacing w:val="-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0,33%).</w:t>
      </w:r>
    </w:p>
    <w:p>
      <w:pPr>
        <w:pStyle w:val="BodyText"/>
        <w:spacing w:before="4"/>
      </w:pPr>
    </w:p>
    <w:p>
      <w:pPr>
        <w:pStyle w:val="Heading2"/>
        <w:spacing w:before="1"/>
        <w:ind w:left="454" w:right="0"/>
        <w:jc w:val="left"/>
      </w:pPr>
      <w:r>
        <w:rPr/>
        <w:t>Результативность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итогам</w:t>
      </w:r>
      <w:r>
        <w:rPr>
          <w:spacing w:val="-1"/>
        </w:rPr>
        <w:t> </w:t>
      </w:r>
      <w:r>
        <w:rPr/>
        <w:t>2015/2016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(в сравнении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года)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419"/>
        <w:gridCol w:w="1416"/>
        <w:gridCol w:w="1560"/>
        <w:gridCol w:w="1416"/>
        <w:gridCol w:w="1135"/>
        <w:gridCol w:w="1277"/>
      </w:tblGrid>
      <w:tr>
        <w:trPr>
          <w:trHeight w:val="275" w:hRule="atLeast"/>
        </w:trPr>
        <w:tc>
          <w:tcPr>
            <w:tcW w:w="1810" w:type="dxa"/>
            <w:vMerge w:val="restart"/>
          </w:tcPr>
          <w:p>
            <w:pPr>
              <w:pStyle w:val="TableParagraph"/>
              <w:spacing w:line="268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2835" w:type="dxa"/>
            <w:gridSpan w:val="2"/>
          </w:tcPr>
          <w:p>
            <w:pPr>
              <w:pStyle w:val="TableParagraph"/>
              <w:spacing w:line="256" w:lineRule="exact"/>
              <w:ind w:left="56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2014/2015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уч.год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line="256" w:lineRule="exact"/>
              <w:ind w:left="63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2015/2016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уч.год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spacing w:line="256" w:lineRule="exact"/>
              <w:ind w:left="35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2016/2017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уч.год</w:t>
            </w:r>
          </w:p>
        </w:tc>
      </w:tr>
      <w:tr>
        <w:trPr>
          <w:trHeight w:val="275" w:hRule="atLeast"/>
        </w:trPr>
        <w:tc>
          <w:tcPr>
            <w:tcW w:w="1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40" w:right="23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успев.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0" w:right="22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кач-ва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310" w:right="30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успев.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кач-ва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успев.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кач-ва</w:t>
            </w:r>
          </w:p>
        </w:tc>
      </w:tr>
      <w:tr>
        <w:trPr>
          <w:trHeight w:val="275" w:hRule="atLeast"/>
        </w:trPr>
        <w:tc>
          <w:tcPr>
            <w:tcW w:w="1810" w:type="dxa"/>
          </w:tcPr>
          <w:p>
            <w:pPr>
              <w:pStyle w:val="TableParagraph"/>
              <w:spacing w:line="256" w:lineRule="exact"/>
              <w:ind w:left="426" w:right="41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40" w:right="23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0" w:right="229"/>
              <w:rPr>
                <w:sz w:val="24"/>
              </w:rPr>
            </w:pPr>
            <w:r>
              <w:rPr>
                <w:sz w:val="24"/>
              </w:rPr>
              <w:t>90,3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92,69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>95,41</w:t>
            </w:r>
          </w:p>
        </w:tc>
      </w:tr>
      <w:tr>
        <w:trPr>
          <w:trHeight w:val="278" w:hRule="atLeast"/>
        </w:trPr>
        <w:tc>
          <w:tcPr>
            <w:tcW w:w="1810" w:type="dxa"/>
          </w:tcPr>
          <w:p>
            <w:pPr>
              <w:pStyle w:val="TableParagraph"/>
              <w:spacing w:line="258" w:lineRule="exact"/>
              <w:ind w:left="426" w:right="41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240" w:right="23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230" w:right="229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86,06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>83,48</w:t>
            </w:r>
          </w:p>
        </w:tc>
      </w:tr>
      <w:tr>
        <w:trPr>
          <w:trHeight w:val="275" w:hRule="atLeast"/>
        </w:trPr>
        <w:tc>
          <w:tcPr>
            <w:tcW w:w="1810" w:type="dxa"/>
          </w:tcPr>
          <w:p>
            <w:pPr>
              <w:pStyle w:val="TableParagraph"/>
              <w:spacing w:line="256" w:lineRule="exact"/>
              <w:ind w:left="426" w:right="418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40" w:right="23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0" w:right="229"/>
              <w:rPr>
                <w:sz w:val="24"/>
              </w:rPr>
            </w:pPr>
            <w:r>
              <w:rPr>
                <w:sz w:val="24"/>
              </w:rPr>
              <w:t>88,5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310" w:right="3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3" w:right="226"/>
              <w:rPr>
                <w:sz w:val="24"/>
              </w:rPr>
            </w:pPr>
            <w:r>
              <w:rPr>
                <w:sz w:val="24"/>
              </w:rPr>
              <w:t>93,69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97" w:right="8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>93,36</w:t>
            </w:r>
          </w:p>
        </w:tc>
      </w:tr>
      <w:tr>
        <w:trPr>
          <w:trHeight w:val="275" w:hRule="atLeast"/>
        </w:trPr>
        <w:tc>
          <w:tcPr>
            <w:tcW w:w="1810" w:type="dxa"/>
          </w:tcPr>
          <w:p>
            <w:pPr>
              <w:pStyle w:val="TableParagraph"/>
              <w:spacing w:line="256" w:lineRule="exact"/>
              <w:ind w:left="424" w:right="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40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0" w:right="2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88,1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310" w:right="301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3" w:right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88,94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97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67" w:right="1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86,92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741"/>
        <w:jc w:val="both"/>
      </w:pPr>
      <w:r>
        <w:rPr/>
        <w:t>Качественная успеваемость</w:t>
      </w:r>
      <w:r>
        <w:rPr>
          <w:spacing w:val="-2"/>
        </w:rPr>
        <w:t> </w:t>
      </w:r>
      <w:r>
        <w:rPr/>
        <w:t>составляет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всех</w:t>
      </w:r>
      <w:r>
        <w:rPr>
          <w:spacing w:val="4"/>
        </w:rPr>
        <w:t> </w:t>
      </w:r>
      <w:r>
        <w:rPr/>
        <w:t>уровнях</w:t>
      </w:r>
      <w:r>
        <w:rPr>
          <w:spacing w:val="-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100%.</w:t>
      </w:r>
    </w:p>
    <w:p>
      <w:pPr>
        <w:pStyle w:val="BodyText"/>
        <w:ind w:left="322" w:right="403" w:firstLine="60"/>
        <w:jc w:val="both"/>
      </w:pPr>
      <w:r>
        <w:rPr/>
        <w:t>Показатель</w:t>
      </w:r>
      <w:r>
        <w:rPr>
          <w:spacing w:val="1"/>
        </w:rPr>
        <w:t> </w:t>
      </w:r>
      <w:r>
        <w:rPr/>
        <w:t>«качество</w:t>
      </w:r>
      <w:r>
        <w:rPr>
          <w:spacing w:val="1"/>
        </w:rPr>
        <w:t> </w:t>
      </w:r>
      <w:r>
        <w:rPr/>
        <w:t>знаний»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2016/2017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и</w:t>
      </w:r>
      <w:r>
        <w:rPr>
          <w:spacing w:val="60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показатель,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меньше</w:t>
      </w:r>
      <w:r>
        <w:rPr>
          <w:spacing w:val="6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показателя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3,44%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2015/2016 -</w:t>
      </w:r>
      <w:r>
        <w:rPr>
          <w:spacing w:val="-1"/>
        </w:rPr>
        <w:t> </w:t>
      </w:r>
      <w:r>
        <w:rPr/>
        <w:t>2,88%).</w:t>
      </w:r>
    </w:p>
    <w:p>
      <w:pPr>
        <w:pStyle w:val="BodyText"/>
      </w:pPr>
    </w:p>
    <w:p>
      <w:pPr>
        <w:pStyle w:val="BodyText"/>
        <w:ind w:left="322" w:right="412" w:firstLine="60"/>
        <w:jc w:val="both"/>
      </w:pPr>
      <w:r>
        <w:rPr/>
        <w:t>В старшей школе этот показатель высокий, что свидетельствует</w:t>
      </w:r>
      <w:r>
        <w:rPr>
          <w:spacing w:val="1"/>
        </w:rPr>
        <w:t> </w:t>
      </w:r>
      <w:r>
        <w:rPr/>
        <w:t>об обдуманном выборе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выпускниками</w:t>
      </w:r>
      <w:r>
        <w:rPr>
          <w:spacing w:val="-1"/>
        </w:rPr>
        <w:t> </w:t>
      </w:r>
      <w:r>
        <w:rPr/>
        <w:t>9 класса</w:t>
      </w:r>
      <w:r>
        <w:rPr>
          <w:spacing w:val="1"/>
        </w:rPr>
        <w:t> </w:t>
      </w:r>
      <w:r>
        <w:rPr/>
        <w:t>по формированию</w:t>
      </w:r>
      <w:r>
        <w:rPr>
          <w:spacing w:val="-1"/>
        </w:rPr>
        <w:t> </w:t>
      </w:r>
      <w:r>
        <w:rPr/>
        <w:t>10</w:t>
      </w:r>
      <w:r>
        <w:rPr>
          <w:spacing w:val="-3"/>
        </w:rPr>
        <w:t> </w:t>
      </w:r>
      <w:r>
        <w:rPr/>
        <w:t>класса.</w:t>
      </w:r>
    </w:p>
    <w:p>
      <w:pPr>
        <w:pStyle w:val="BodyText"/>
        <w:spacing w:before="1"/>
        <w:ind w:left="322" w:right="405"/>
        <w:jc w:val="both"/>
      </w:pPr>
      <w:r>
        <w:rPr/>
        <w:t>Этому способствовала работа коллектива по повышению качества обучения: мониторинг</w:t>
      </w:r>
      <w:r>
        <w:rPr>
          <w:spacing w:val="1"/>
        </w:rPr>
        <w:t> </w:t>
      </w:r>
      <w:r>
        <w:rPr/>
        <w:t>ЗУН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года;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руководителей, учителей – предметников по разнообразию форм работы с учащимися по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обучению,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2"/>
        </w:rPr>
        <w:t> </w:t>
      </w:r>
      <w:r>
        <w:rPr/>
        <w:t>учащихся в</w:t>
      </w:r>
      <w:r>
        <w:rPr>
          <w:spacing w:val="-1"/>
        </w:rPr>
        <w:t> </w:t>
      </w:r>
      <w:r>
        <w:rPr/>
        <w:t>овладении</w:t>
      </w:r>
      <w:r>
        <w:rPr>
          <w:spacing w:val="-3"/>
        </w:rPr>
        <w:t> </w:t>
      </w:r>
      <w:r>
        <w:rPr/>
        <w:t>знаниями.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1003" w:top="1020" w:bottom="1200" w:left="1380" w:right="160"/>
          <w:pgNumType w:start="1"/>
        </w:sectPr>
      </w:pPr>
    </w:p>
    <w:p>
      <w:pPr>
        <w:pStyle w:val="Heading2"/>
        <w:spacing w:before="67"/>
        <w:ind w:left="1109" w:right="0"/>
        <w:jc w:val="left"/>
      </w:pPr>
      <w:r>
        <w:rPr/>
        <w:pict>
          <v:shape style="position:absolute;margin-left:487.299988pt;margin-top:566.549988pt;width:11pt;height:21.25pt;mso-position-horizontal-relative:page;mso-position-vertical-relative:page;z-index:-16953856" coordorigin="9746,11331" coordsize="220,425" path="m9903,11434l9746,11747,9764,11755,9921,11443,9903,11434xm9966,11416l9912,11416,9930,11425,9921,11443,9966,11465,9966,11416xm9912,11416l9903,11434,9921,11443,9930,11425,9912,11416xm9966,11331l9859,11411,9903,11434,9912,11416,9966,11416,9966,11331xe" filled="true" fillcolor="#ff0000" stroked="false">
            <v:path arrowok="t"/>
            <v:fill type="solid"/>
            <w10:wrap type="none"/>
          </v:shape>
        </w:pict>
      </w:r>
      <w:r>
        <w:rPr/>
        <w:t>Анализ</w:t>
      </w:r>
      <w:r>
        <w:rPr>
          <w:spacing w:val="-3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по уровням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2016/2017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1155"/>
        <w:gridCol w:w="1155"/>
        <w:gridCol w:w="1158"/>
        <w:gridCol w:w="1155"/>
        <w:gridCol w:w="1156"/>
        <w:gridCol w:w="1155"/>
      </w:tblGrid>
      <w:tr>
        <w:trPr>
          <w:trHeight w:val="251" w:hRule="atLeast"/>
        </w:trPr>
        <w:tc>
          <w:tcPr>
            <w:tcW w:w="1724" w:type="dxa"/>
            <w:vMerge w:val="restart"/>
          </w:tcPr>
          <w:p>
            <w:pPr>
              <w:pStyle w:val="TableParagraph"/>
              <w:spacing w:line="247" w:lineRule="exact"/>
              <w:ind w:left="503"/>
              <w:jc w:val="left"/>
              <w:rPr>
                <w:sz w:val="22"/>
              </w:rPr>
            </w:pPr>
            <w:r>
              <w:rPr>
                <w:sz w:val="22"/>
              </w:rPr>
              <w:t>Уровни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spacing w:line="232" w:lineRule="exact"/>
              <w:ind w:left="57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Отличники</w:t>
            </w:r>
          </w:p>
        </w:tc>
        <w:tc>
          <w:tcPr>
            <w:tcW w:w="2313" w:type="dxa"/>
            <w:gridSpan w:val="2"/>
          </w:tcPr>
          <w:p>
            <w:pPr>
              <w:pStyle w:val="TableParagraph"/>
              <w:spacing w:line="232" w:lineRule="exact"/>
              <w:ind w:left="5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На «4»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«5»</w:t>
            </w:r>
          </w:p>
        </w:tc>
        <w:tc>
          <w:tcPr>
            <w:tcW w:w="2311" w:type="dxa"/>
            <w:gridSpan w:val="2"/>
          </w:tcPr>
          <w:p>
            <w:pPr>
              <w:pStyle w:val="TableParagraph"/>
              <w:spacing w:line="232" w:lineRule="exact"/>
              <w:ind w:left="5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одной «3»</w:t>
            </w:r>
          </w:p>
        </w:tc>
      </w:tr>
      <w:tr>
        <w:trPr>
          <w:trHeight w:val="760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2" w:lineRule="auto"/>
              <w:ind w:left="330" w:right="242" w:hanging="8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Кол-во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уч-ся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217" w:firstLine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от</w:t>
            </w:r>
          </w:p>
          <w:p>
            <w:pPr>
              <w:pStyle w:val="TableParagraph"/>
              <w:spacing w:line="252" w:lineRule="exact"/>
              <w:ind w:left="243" w:right="210" w:hanging="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кол-ва</w:t>
            </w:r>
          </w:p>
        </w:tc>
        <w:tc>
          <w:tcPr>
            <w:tcW w:w="1158" w:type="dxa"/>
          </w:tcPr>
          <w:p>
            <w:pPr>
              <w:pStyle w:val="TableParagraph"/>
              <w:spacing w:line="242" w:lineRule="auto"/>
              <w:ind w:left="330" w:right="245" w:hanging="8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Кол-во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уч-ся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213" w:firstLine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от</w:t>
            </w:r>
          </w:p>
          <w:p>
            <w:pPr>
              <w:pStyle w:val="TableParagraph"/>
              <w:spacing w:line="252" w:lineRule="exact"/>
              <w:ind w:left="240" w:right="214" w:hanging="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кол-ва</w:t>
            </w:r>
          </w:p>
        </w:tc>
        <w:tc>
          <w:tcPr>
            <w:tcW w:w="1156" w:type="dxa"/>
          </w:tcPr>
          <w:p>
            <w:pPr>
              <w:pStyle w:val="TableParagraph"/>
              <w:spacing w:line="242" w:lineRule="auto"/>
              <w:ind w:left="328" w:right="245" w:hanging="83"/>
              <w:jc w:val="left"/>
              <w:rPr>
                <w:sz w:val="22"/>
              </w:rPr>
            </w:pPr>
            <w:r>
              <w:rPr>
                <w:sz w:val="22"/>
              </w:rPr>
              <w:t>Кол-во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уч-ся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214" w:firstLine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от</w:t>
            </w:r>
          </w:p>
          <w:p>
            <w:pPr>
              <w:pStyle w:val="TableParagraph"/>
              <w:spacing w:line="252" w:lineRule="exact"/>
              <w:ind w:left="240" w:right="213" w:hanging="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общего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кол-ва</w:t>
            </w:r>
          </w:p>
        </w:tc>
      </w:tr>
      <w:tr>
        <w:trPr>
          <w:trHeight w:val="506" w:hRule="atLeast"/>
        </w:trPr>
        <w:tc>
          <w:tcPr>
            <w:tcW w:w="1724" w:type="dxa"/>
          </w:tcPr>
          <w:p>
            <w:pPr>
              <w:pStyle w:val="TableParagraph"/>
              <w:spacing w:line="246" w:lineRule="exact"/>
              <w:ind w:left="378" w:right="373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  <w:p>
            <w:pPr>
              <w:pStyle w:val="TableParagraph"/>
              <w:spacing w:line="240" w:lineRule="exact"/>
              <w:ind w:left="380" w:right="373"/>
              <w:rPr>
                <w:sz w:val="22"/>
              </w:rPr>
            </w:pPr>
            <w:r>
              <w:rPr>
                <w:sz w:val="22"/>
              </w:rPr>
              <w:t>(109)</w:t>
            </w:r>
          </w:p>
        </w:tc>
        <w:tc>
          <w:tcPr>
            <w:tcW w:w="1155" w:type="dxa"/>
          </w:tcPr>
          <w:p>
            <w:pPr>
              <w:pStyle w:val="TableParagraph"/>
              <w:spacing w:line="247" w:lineRule="exact"/>
              <w:ind w:left="305" w:right="29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298"/>
              <w:rPr>
                <w:b/>
                <w:sz w:val="22"/>
              </w:rPr>
            </w:pPr>
            <w:r>
              <w:rPr>
                <w:b/>
                <w:sz w:val="22"/>
              </w:rPr>
              <w:t>30,3</w:t>
            </w:r>
          </w:p>
        </w:tc>
        <w:tc>
          <w:tcPr>
            <w:tcW w:w="1158" w:type="dxa"/>
          </w:tcPr>
          <w:p>
            <w:pPr>
              <w:pStyle w:val="TableParagraph"/>
              <w:spacing w:line="247" w:lineRule="exact"/>
              <w:ind w:left="389" w:right="388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95,41</w:t>
            </w:r>
          </w:p>
        </w:tc>
        <w:tc>
          <w:tcPr>
            <w:tcW w:w="1156" w:type="dxa"/>
          </w:tcPr>
          <w:p>
            <w:pPr>
              <w:pStyle w:val="TableParagraph"/>
              <w:spacing w:line="247" w:lineRule="exact"/>
              <w:ind w:left="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right="43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1,8</w:t>
            </w:r>
          </w:p>
        </w:tc>
      </w:tr>
      <w:tr>
        <w:trPr>
          <w:trHeight w:val="505" w:hRule="atLeast"/>
        </w:trPr>
        <w:tc>
          <w:tcPr>
            <w:tcW w:w="1724" w:type="dxa"/>
          </w:tcPr>
          <w:p>
            <w:pPr>
              <w:pStyle w:val="TableParagraph"/>
              <w:spacing w:line="246" w:lineRule="exact"/>
              <w:ind w:left="381" w:right="373"/>
              <w:rPr>
                <w:sz w:val="22"/>
              </w:rPr>
            </w:pPr>
            <w:r>
              <w:rPr>
                <w:sz w:val="22"/>
              </w:rPr>
              <w:t>5-9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  <w:p>
            <w:pPr>
              <w:pStyle w:val="TableParagraph"/>
              <w:spacing w:line="240" w:lineRule="exact"/>
              <w:ind w:left="380" w:right="373"/>
              <w:rPr>
                <w:sz w:val="22"/>
              </w:rPr>
            </w:pPr>
            <w:r>
              <w:rPr>
                <w:sz w:val="22"/>
              </w:rPr>
              <w:t>(666)</w:t>
            </w:r>
          </w:p>
        </w:tc>
        <w:tc>
          <w:tcPr>
            <w:tcW w:w="1155" w:type="dxa"/>
          </w:tcPr>
          <w:p>
            <w:pPr>
              <w:pStyle w:val="TableParagraph"/>
              <w:spacing w:line="247" w:lineRule="exact"/>
              <w:ind w:left="305" w:right="29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298"/>
              <w:rPr>
                <w:b/>
                <w:sz w:val="22"/>
              </w:rPr>
            </w:pPr>
            <w:r>
              <w:rPr>
                <w:b/>
                <w:sz w:val="22"/>
              </w:rPr>
              <w:t>11,4</w:t>
            </w:r>
          </w:p>
        </w:tc>
        <w:tc>
          <w:tcPr>
            <w:tcW w:w="1158" w:type="dxa"/>
          </w:tcPr>
          <w:p>
            <w:pPr>
              <w:pStyle w:val="TableParagraph"/>
              <w:spacing w:line="247" w:lineRule="exact"/>
              <w:ind w:left="389" w:right="388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83,48</w:t>
            </w:r>
          </w:p>
        </w:tc>
        <w:tc>
          <w:tcPr>
            <w:tcW w:w="1156" w:type="dxa"/>
          </w:tcPr>
          <w:p>
            <w:pPr>
              <w:pStyle w:val="TableParagraph"/>
              <w:spacing w:line="247" w:lineRule="exact"/>
              <w:ind w:left="443" w:right="442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right="43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5,7</w:t>
            </w:r>
          </w:p>
        </w:tc>
      </w:tr>
      <w:tr>
        <w:trPr>
          <w:trHeight w:val="506" w:hRule="atLeast"/>
        </w:trPr>
        <w:tc>
          <w:tcPr>
            <w:tcW w:w="1724" w:type="dxa"/>
          </w:tcPr>
          <w:p>
            <w:pPr>
              <w:pStyle w:val="TableParagraph"/>
              <w:spacing w:line="246" w:lineRule="exact"/>
              <w:ind w:left="381" w:right="373"/>
              <w:rPr>
                <w:sz w:val="22"/>
              </w:rPr>
            </w:pPr>
            <w:r>
              <w:rPr>
                <w:sz w:val="22"/>
              </w:rPr>
              <w:t>10-11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  <w:p>
            <w:pPr>
              <w:pStyle w:val="TableParagraph"/>
              <w:spacing w:line="240" w:lineRule="exact"/>
              <w:ind w:left="380" w:right="373"/>
              <w:rPr>
                <w:sz w:val="22"/>
              </w:rPr>
            </w:pPr>
            <w:r>
              <w:rPr>
                <w:sz w:val="22"/>
              </w:rPr>
              <w:t>(211)</w:t>
            </w:r>
          </w:p>
        </w:tc>
        <w:tc>
          <w:tcPr>
            <w:tcW w:w="1155" w:type="dxa"/>
          </w:tcPr>
          <w:p>
            <w:pPr>
              <w:pStyle w:val="TableParagraph"/>
              <w:spacing w:line="247" w:lineRule="exact"/>
              <w:ind w:left="305" w:right="29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298"/>
              <w:rPr>
                <w:b/>
                <w:sz w:val="22"/>
              </w:rPr>
            </w:pPr>
            <w:r>
              <w:rPr>
                <w:b/>
                <w:sz w:val="22"/>
              </w:rPr>
              <w:t>23,7</w:t>
            </w:r>
          </w:p>
        </w:tc>
        <w:tc>
          <w:tcPr>
            <w:tcW w:w="1158" w:type="dxa"/>
          </w:tcPr>
          <w:p>
            <w:pPr>
              <w:pStyle w:val="TableParagraph"/>
              <w:spacing w:line="247" w:lineRule="exact"/>
              <w:ind w:left="389" w:right="388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93,36</w:t>
            </w:r>
          </w:p>
        </w:tc>
        <w:tc>
          <w:tcPr>
            <w:tcW w:w="1156" w:type="dxa"/>
          </w:tcPr>
          <w:p>
            <w:pPr>
              <w:pStyle w:val="TableParagraph"/>
              <w:spacing w:line="247" w:lineRule="exact"/>
              <w:ind w:left="443" w:right="4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right="43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4,7</w:t>
            </w:r>
          </w:p>
        </w:tc>
      </w:tr>
      <w:tr>
        <w:trPr>
          <w:trHeight w:val="506" w:hRule="atLeast"/>
        </w:trPr>
        <w:tc>
          <w:tcPr>
            <w:tcW w:w="1724" w:type="dxa"/>
          </w:tcPr>
          <w:p>
            <w:pPr>
              <w:pStyle w:val="TableParagraph"/>
              <w:spacing w:line="246" w:lineRule="exact"/>
              <w:ind w:left="383" w:right="373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школе</w:t>
            </w:r>
          </w:p>
          <w:p>
            <w:pPr>
              <w:pStyle w:val="TableParagraph"/>
              <w:spacing w:line="240" w:lineRule="exact"/>
              <w:ind w:left="380" w:right="373"/>
              <w:rPr>
                <w:sz w:val="22"/>
              </w:rPr>
            </w:pPr>
            <w:r>
              <w:rPr>
                <w:sz w:val="22"/>
              </w:rPr>
              <w:t>(986)</w:t>
            </w:r>
          </w:p>
        </w:tc>
        <w:tc>
          <w:tcPr>
            <w:tcW w:w="1155" w:type="dxa"/>
          </w:tcPr>
          <w:p>
            <w:pPr>
              <w:pStyle w:val="TableParagraph"/>
              <w:spacing w:line="247" w:lineRule="exact"/>
              <w:ind w:left="305" w:right="299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298"/>
              <w:rPr>
                <w:b/>
                <w:sz w:val="22"/>
              </w:rPr>
            </w:pPr>
            <w:r>
              <w:rPr>
                <w:b/>
                <w:sz w:val="22"/>
              </w:rPr>
              <w:t>16,1</w:t>
            </w:r>
          </w:p>
        </w:tc>
        <w:tc>
          <w:tcPr>
            <w:tcW w:w="1158" w:type="dxa"/>
          </w:tcPr>
          <w:p>
            <w:pPr>
              <w:pStyle w:val="TableParagraph"/>
              <w:spacing w:line="247" w:lineRule="exact"/>
              <w:ind w:left="389" w:right="388"/>
              <w:rPr>
                <w:sz w:val="22"/>
              </w:rPr>
            </w:pPr>
            <w:r>
              <w:rPr>
                <w:sz w:val="22"/>
              </w:rPr>
              <w:t>857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left="305" w:right="305"/>
              <w:rPr>
                <w:b/>
                <w:sz w:val="22"/>
              </w:rPr>
            </w:pPr>
            <w:r>
              <w:rPr>
                <w:b/>
                <w:sz w:val="22"/>
              </w:rPr>
              <w:t>86,92</w:t>
            </w:r>
          </w:p>
        </w:tc>
        <w:tc>
          <w:tcPr>
            <w:tcW w:w="1156" w:type="dxa"/>
          </w:tcPr>
          <w:p>
            <w:pPr>
              <w:pStyle w:val="TableParagraph"/>
              <w:spacing w:line="247" w:lineRule="exact"/>
              <w:ind w:left="443" w:right="442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55" w:type="dxa"/>
            <w:shd w:val="clear" w:color="auto" w:fill="CCFFFF"/>
          </w:tcPr>
          <w:p>
            <w:pPr>
              <w:pStyle w:val="TableParagraph"/>
              <w:spacing w:line="251" w:lineRule="exact"/>
              <w:ind w:right="37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5,07</w:t>
            </w:r>
          </w:p>
        </w:tc>
      </w:tr>
    </w:tbl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322" w:right="3045"/>
      </w:pPr>
      <w:r>
        <w:rPr>
          <w:b/>
          <w:i/>
        </w:rPr>
        <w:t>Успеваемость </w:t>
      </w:r>
      <w:r>
        <w:rPr/>
        <w:t>во всех параллелях на рациональном уровне (100%).</w:t>
      </w:r>
      <w:r>
        <w:rPr>
          <w:spacing w:val="-58"/>
        </w:rPr>
        <w:t> </w:t>
      </w:r>
      <w:r>
        <w:rPr/>
        <w:t>Высокое</w:t>
      </w:r>
      <w:r>
        <w:rPr>
          <w:spacing w:val="-2"/>
        </w:rPr>
        <w:t> </w:t>
      </w:r>
      <w:r>
        <w:rPr/>
        <w:t>качество знаний:</w:t>
      </w:r>
    </w:p>
    <w:p>
      <w:pPr>
        <w:pStyle w:val="BodyText"/>
        <w:ind w:left="322"/>
      </w:pPr>
      <w:r>
        <w:rPr/>
        <w:t>100%</w:t>
      </w:r>
      <w:r>
        <w:rPr>
          <w:spacing w:val="-2"/>
        </w:rPr>
        <w:t> </w:t>
      </w:r>
      <w:r>
        <w:rPr/>
        <w:t>-</w:t>
      </w:r>
      <w:r>
        <w:rPr>
          <w:spacing w:val="58"/>
        </w:rPr>
        <w:t> </w:t>
      </w:r>
      <w:r>
        <w:rPr/>
        <w:t>4а, 5б, 6д;</w:t>
      </w:r>
      <w:r>
        <w:rPr>
          <w:spacing w:val="-1"/>
        </w:rPr>
        <w:t> </w:t>
      </w:r>
      <w:r>
        <w:rPr/>
        <w:t>10а,</w:t>
      </w:r>
      <w:r>
        <w:rPr>
          <w:spacing w:val="2"/>
        </w:rPr>
        <w:t> </w:t>
      </w:r>
      <w:r>
        <w:rPr/>
        <w:t>11а.</w:t>
      </w:r>
    </w:p>
    <w:p>
      <w:pPr>
        <w:pStyle w:val="BodyText"/>
        <w:ind w:left="322" w:right="1946"/>
      </w:pPr>
      <w:r>
        <w:rPr/>
        <w:t>от</w:t>
      </w:r>
      <w:r>
        <w:rPr>
          <w:spacing w:val="1"/>
        </w:rPr>
        <w:t> </w:t>
      </w:r>
      <w:r>
        <w:rPr/>
        <w:t>90% до</w:t>
      </w:r>
      <w:r>
        <w:rPr>
          <w:spacing w:val="1"/>
        </w:rPr>
        <w:t> </w:t>
      </w:r>
      <w:r>
        <w:rPr/>
        <w:t>99% - 4б,</w:t>
      </w:r>
      <w:r>
        <w:rPr>
          <w:spacing w:val="1"/>
        </w:rPr>
        <w:t> </w:t>
      </w:r>
      <w:r>
        <w:rPr/>
        <w:t>4в,</w:t>
      </w:r>
      <w:r>
        <w:rPr>
          <w:spacing w:val="3"/>
        </w:rPr>
        <w:t> </w:t>
      </w:r>
      <w:r>
        <w:rPr/>
        <w:t>4г,</w:t>
      </w:r>
      <w:r>
        <w:rPr>
          <w:spacing w:val="1"/>
        </w:rPr>
        <w:t> </w:t>
      </w:r>
      <w:r>
        <w:rPr/>
        <w:t>5в,</w:t>
      </w:r>
      <w:r>
        <w:rPr>
          <w:spacing w:val="1"/>
        </w:rPr>
        <w:t> </w:t>
      </w:r>
      <w:r>
        <w:rPr/>
        <w:t>5г,</w:t>
      </w:r>
      <w:r>
        <w:rPr>
          <w:spacing w:val="1"/>
        </w:rPr>
        <w:t> </w:t>
      </w:r>
      <w:r>
        <w:rPr/>
        <w:t>5д,</w:t>
      </w:r>
      <w:r>
        <w:rPr>
          <w:spacing w:val="2"/>
        </w:rPr>
        <w:t> </w:t>
      </w:r>
      <w:r>
        <w:rPr/>
        <w:t>6б,</w:t>
      </w:r>
      <w:r>
        <w:rPr>
          <w:spacing w:val="1"/>
        </w:rPr>
        <w:t> </w:t>
      </w:r>
      <w:r>
        <w:rPr/>
        <w:t>8а,</w:t>
      </w:r>
      <w:r>
        <w:rPr>
          <w:spacing w:val="1"/>
        </w:rPr>
        <w:t> </w:t>
      </w:r>
      <w:r>
        <w:rPr/>
        <w:t>10в,</w:t>
      </w:r>
      <w:r>
        <w:rPr>
          <w:spacing w:val="1"/>
        </w:rPr>
        <w:t> </w:t>
      </w:r>
      <w:r>
        <w:rPr/>
        <w:t>11б,</w:t>
      </w:r>
      <w:r>
        <w:rPr>
          <w:spacing w:val="1"/>
        </w:rPr>
        <w:t> </w:t>
      </w:r>
      <w:r>
        <w:rPr/>
        <w:t>11в,</w:t>
      </w:r>
      <w:r>
        <w:rPr>
          <w:spacing w:val="1"/>
        </w:rPr>
        <w:t> </w:t>
      </w:r>
      <w:r>
        <w:rPr/>
        <w:t>11г классы;</w:t>
      </w:r>
      <w:r>
        <w:rPr>
          <w:spacing w:val="1"/>
        </w:rPr>
        <w:t> </w:t>
      </w:r>
      <w:r>
        <w:rPr/>
        <w:t>Хорошее качество знаний (70% - 79%) – 7а, 7б, 7г, 7д, 8б, 8в, 9а, 9г, 9д классы;</w:t>
      </w:r>
      <w:r>
        <w:rPr>
          <w:spacing w:val="-57"/>
        </w:rPr>
        <w:t> </w:t>
      </w:r>
      <w:r>
        <w:rPr/>
        <w:t>Низкое</w:t>
      </w:r>
      <w:r>
        <w:rPr>
          <w:spacing w:val="-2"/>
        </w:rPr>
        <w:t> </w:t>
      </w:r>
      <w:r>
        <w:rPr/>
        <w:t>качество знаний  56,67%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8г</w:t>
      </w:r>
      <w:r>
        <w:rPr>
          <w:spacing w:val="-1"/>
        </w:rPr>
        <w:t> </w:t>
      </w:r>
      <w:r>
        <w:rPr/>
        <w:t>класс.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ind w:left="1094" w:right="0"/>
        <w:jc w:val="left"/>
      </w:pPr>
      <w:r>
        <w:rPr>
          <w:u w:val="thick"/>
        </w:rPr>
        <w:t>Результаты</w:t>
      </w:r>
      <w:r>
        <w:rPr>
          <w:spacing w:val="-2"/>
          <w:u w:val="thick"/>
        </w:rPr>
        <w:t> </w:t>
      </w:r>
      <w:r>
        <w:rPr>
          <w:u w:val="thick"/>
        </w:rPr>
        <w:t>успеваемости</w:t>
      </w:r>
      <w:r>
        <w:rPr>
          <w:spacing w:val="-1"/>
          <w:u w:val="thick"/>
        </w:rPr>
        <w:t> </w:t>
      </w:r>
      <w:r>
        <w:rPr>
          <w:u w:val="thick"/>
        </w:rPr>
        <w:t>в</w:t>
      </w:r>
      <w:r>
        <w:rPr>
          <w:spacing w:val="-2"/>
          <w:u w:val="thick"/>
        </w:rPr>
        <w:t> </w:t>
      </w:r>
      <w:r>
        <w:rPr>
          <w:u w:val="thick"/>
        </w:rPr>
        <w:t>начальной  школе</w:t>
      </w:r>
      <w:r>
        <w:rPr>
          <w:spacing w:val="56"/>
          <w:u w:val="thick"/>
        </w:rPr>
        <w:t> </w:t>
      </w:r>
      <w:r>
        <w:rPr>
          <w:u w:val="thick"/>
        </w:rPr>
        <w:t>за</w:t>
      </w:r>
      <w:r>
        <w:rPr>
          <w:spacing w:val="-1"/>
          <w:u w:val="thick"/>
        </w:rPr>
        <w:t> </w:t>
      </w:r>
      <w:r>
        <w:rPr>
          <w:u w:val="thick"/>
        </w:rPr>
        <w:t>2016/2017</w:t>
      </w:r>
      <w:r>
        <w:rPr>
          <w:spacing w:val="58"/>
          <w:u w:val="thick"/>
        </w:rPr>
        <w:t> </w:t>
      </w:r>
      <w:r>
        <w:rPr>
          <w:u w:val="thick"/>
        </w:rPr>
        <w:t>учебный</w:t>
      </w:r>
      <w:r>
        <w:rPr>
          <w:spacing w:val="-1"/>
          <w:u w:val="thick"/>
        </w:rPr>
        <w:t> </w:t>
      </w:r>
      <w:r>
        <w:rPr>
          <w:u w:val="thick"/>
        </w:rPr>
        <w:t>год: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90"/>
        <w:ind w:left="442"/>
        <w:jc w:val="both"/>
      </w:pP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57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2016/2017</w:t>
      </w:r>
      <w:r>
        <w:rPr>
          <w:spacing w:val="59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окончили</w:t>
      </w:r>
      <w:r>
        <w:rPr>
          <w:spacing w:val="2"/>
        </w:rPr>
        <w:t> </w:t>
      </w:r>
      <w:r>
        <w:rPr/>
        <w:t>109 учащихся.</w:t>
      </w:r>
    </w:p>
    <w:p>
      <w:pPr>
        <w:pStyle w:val="BodyText"/>
        <w:spacing w:before="38"/>
        <w:ind w:left="322" w:right="400"/>
        <w:jc w:val="both"/>
      </w:pPr>
      <w:r>
        <w:rPr/>
        <w:t>Из 109 учащихся 4 классов, аттестующихся по итогам года, на все пятерки -</w:t>
      </w:r>
      <w:r>
        <w:rPr>
          <w:spacing w:val="1"/>
        </w:rPr>
        <w:t> </w:t>
      </w:r>
      <w:r>
        <w:rPr/>
        <w:t>33 человека, что</w:t>
      </w:r>
      <w:r>
        <w:rPr>
          <w:spacing w:val="-57"/>
        </w:rPr>
        <w:t> </w:t>
      </w:r>
      <w:r>
        <w:rPr/>
        <w:t>оставляет 30,3% (на 4,3% больше, чем в прошлом учебном году), на «4» и «5» - 71 человек,</w:t>
      </w:r>
      <w:r>
        <w:rPr>
          <w:spacing w:val="1"/>
        </w:rPr>
        <w:t> </w:t>
      </w:r>
      <w:r>
        <w:rPr/>
        <w:t>т.е., качество образования по итогам года составляет 95,41%,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 2,72% выше, чем в</w:t>
      </w:r>
      <w:r>
        <w:rPr>
          <w:spacing w:val="1"/>
        </w:rPr>
        <w:t> </w:t>
      </w:r>
      <w:r>
        <w:rPr/>
        <w:t>прошлом учебном</w:t>
      </w:r>
      <w:r>
        <w:rPr>
          <w:spacing w:val="-1"/>
        </w:rPr>
        <w:t> </w:t>
      </w:r>
      <w:r>
        <w:rPr/>
        <w:t>году.</w:t>
      </w:r>
      <w:r>
        <w:rPr>
          <w:spacing w:val="2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в 4</w:t>
      </w:r>
      <w:r>
        <w:rPr>
          <w:spacing w:val="-1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100%.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ind w:left="329"/>
      </w:pPr>
      <w:r>
        <w:rPr/>
        <w:pict>
          <v:shape style="position:absolute;margin-left:487.299988pt;margin-top:65.193108pt;width:11pt;height:21.25pt;mso-position-horizontal-relative:page;mso-position-vertical-relative:paragraph;z-index:-16953344" coordorigin="9746,1304" coordsize="220,425" path="m9903,1407l9746,1719,9764,1728,9921,1416,9903,1407xm9966,1389l9912,1389,9930,1398,9921,1416,9966,1438,9966,1389xm9912,1389l9903,1407,9921,1416,9930,1398,9912,1389xm9966,1304l9859,1384,9903,1407,9912,1389,9966,1389,9966,1304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7.299988pt;margin-top:92.093109pt;width:11pt;height:21.25pt;mso-position-horizontal-relative:page;mso-position-vertical-relative:paragraph;z-index:-16952832" coordorigin="9746,1842" coordsize="220,425" path="m9903,1945l9746,2257,9764,2266,9921,1954,9903,1945xm9966,1927l9912,1927,9930,1936,9921,1954,9966,1976,9966,1927xm9912,1927l9903,1945,9921,1954,9930,1936,9912,1927xm9966,1842l9859,1922,9903,1945,9912,1927,9966,1927,9966,1842xe" filled="true" fillcolor="#ff0000" stroked="false">
            <v:path arrowok="t"/>
            <v:fill type="solid"/>
            <w10:wrap type="none"/>
          </v:shape>
        </w:pict>
      </w:r>
      <w:r>
        <w:rPr/>
        <w:t>Сравнительный</w:t>
      </w:r>
      <w:r>
        <w:rPr>
          <w:spacing w:val="-3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3-4</w:t>
      </w:r>
      <w:r>
        <w:rPr>
          <w:spacing w:val="-2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за</w:t>
      </w:r>
      <w:r>
        <w:rPr>
          <w:spacing w:val="56"/>
        </w:rPr>
        <w:t> </w:t>
      </w:r>
      <w:r>
        <w:rPr/>
        <w:t>3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1964"/>
        <w:gridCol w:w="2070"/>
        <w:gridCol w:w="2072"/>
      </w:tblGrid>
      <w:tr>
        <w:trPr>
          <w:trHeight w:val="527" w:hRule="atLeast"/>
        </w:trPr>
        <w:tc>
          <w:tcPr>
            <w:tcW w:w="3397" w:type="dxa"/>
            <w:shd w:val="clear" w:color="auto" w:fill="CCFFFF"/>
          </w:tcPr>
          <w:p>
            <w:pPr>
              <w:pStyle w:val="TableParagraph"/>
              <w:spacing w:before="104"/>
              <w:ind w:left="1007" w:right="10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964" w:type="dxa"/>
            <w:shd w:val="clear" w:color="auto" w:fill="CCFFFF"/>
          </w:tcPr>
          <w:p>
            <w:pPr>
              <w:pStyle w:val="TableParagraph"/>
              <w:spacing w:before="104"/>
              <w:ind w:left="186" w:right="1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2070" w:type="dxa"/>
            <w:shd w:val="clear" w:color="auto" w:fill="CCFFFF"/>
          </w:tcPr>
          <w:p>
            <w:pPr>
              <w:pStyle w:val="TableParagraph"/>
              <w:spacing w:before="104"/>
              <w:ind w:left="492" w:right="4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</w:t>
            </w:r>
          </w:p>
        </w:tc>
        <w:tc>
          <w:tcPr>
            <w:tcW w:w="2072" w:type="dxa"/>
            <w:shd w:val="clear" w:color="auto" w:fill="CCFFFF"/>
          </w:tcPr>
          <w:p>
            <w:pPr>
              <w:pStyle w:val="TableParagraph"/>
              <w:spacing w:before="104"/>
              <w:ind w:right="48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Динамика</w:t>
            </w:r>
          </w:p>
        </w:tc>
      </w:tr>
      <w:tr>
        <w:trPr>
          <w:trHeight w:val="527" w:hRule="atLeast"/>
        </w:trPr>
        <w:tc>
          <w:tcPr>
            <w:tcW w:w="3397" w:type="dxa"/>
          </w:tcPr>
          <w:p>
            <w:pPr>
              <w:pStyle w:val="TableParagraph"/>
              <w:spacing w:before="99"/>
              <w:ind w:left="1006" w:right="1001"/>
              <w:rPr>
                <w:sz w:val="24"/>
              </w:rPr>
            </w:pPr>
            <w:r>
              <w:rPr>
                <w:sz w:val="24"/>
              </w:rPr>
              <w:t>2014/2015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189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99"/>
              <w:ind w:left="492" w:right="488"/>
              <w:rPr>
                <w:sz w:val="24"/>
              </w:rPr>
            </w:pPr>
            <w:r>
              <w:rPr>
                <w:sz w:val="24"/>
              </w:rPr>
              <w:t>90,3</w:t>
            </w:r>
          </w:p>
        </w:tc>
        <w:tc>
          <w:tcPr>
            <w:tcW w:w="2072" w:type="dxa"/>
          </w:tcPr>
          <w:p>
            <w:pPr>
              <w:pStyle w:val="TableParagraph"/>
              <w:spacing w:before="102"/>
              <w:ind w:right="58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3,0%</w:t>
            </w:r>
          </w:p>
        </w:tc>
      </w:tr>
      <w:tr>
        <w:trPr>
          <w:trHeight w:val="527" w:hRule="atLeast"/>
        </w:trPr>
        <w:tc>
          <w:tcPr>
            <w:tcW w:w="3397" w:type="dxa"/>
          </w:tcPr>
          <w:p>
            <w:pPr>
              <w:pStyle w:val="TableParagraph"/>
              <w:spacing w:before="99"/>
              <w:ind w:left="1006" w:right="1001"/>
              <w:rPr>
                <w:sz w:val="24"/>
              </w:rPr>
            </w:pPr>
            <w:r>
              <w:rPr>
                <w:sz w:val="24"/>
              </w:rPr>
              <w:t>2015/2016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189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99"/>
              <w:ind w:left="492" w:right="488"/>
              <w:rPr>
                <w:sz w:val="24"/>
              </w:rPr>
            </w:pPr>
            <w:r>
              <w:rPr>
                <w:sz w:val="24"/>
              </w:rPr>
              <w:t>92,69</w:t>
            </w:r>
          </w:p>
        </w:tc>
        <w:tc>
          <w:tcPr>
            <w:tcW w:w="2072" w:type="dxa"/>
          </w:tcPr>
          <w:p>
            <w:pPr>
              <w:pStyle w:val="TableParagraph"/>
              <w:spacing w:before="102"/>
              <w:ind w:right="52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2,39%</w:t>
            </w:r>
          </w:p>
        </w:tc>
      </w:tr>
      <w:tr>
        <w:trPr>
          <w:trHeight w:val="527" w:hRule="atLeast"/>
        </w:trPr>
        <w:tc>
          <w:tcPr>
            <w:tcW w:w="3397" w:type="dxa"/>
          </w:tcPr>
          <w:p>
            <w:pPr>
              <w:pStyle w:val="TableParagraph"/>
              <w:spacing w:before="99"/>
              <w:ind w:left="1007" w:right="1001"/>
              <w:rPr>
                <w:sz w:val="24"/>
              </w:rPr>
            </w:pPr>
            <w:r>
              <w:rPr>
                <w:sz w:val="24"/>
              </w:rPr>
              <w:t>2016/2017</w:t>
            </w:r>
          </w:p>
        </w:tc>
        <w:tc>
          <w:tcPr>
            <w:tcW w:w="1964" w:type="dxa"/>
          </w:tcPr>
          <w:p>
            <w:pPr>
              <w:pStyle w:val="TableParagraph"/>
              <w:spacing w:before="99"/>
              <w:ind w:left="189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70" w:type="dxa"/>
          </w:tcPr>
          <w:p>
            <w:pPr>
              <w:pStyle w:val="TableParagraph"/>
              <w:spacing w:before="99"/>
              <w:ind w:left="492" w:right="488"/>
              <w:rPr>
                <w:sz w:val="24"/>
              </w:rPr>
            </w:pPr>
            <w:r>
              <w:rPr>
                <w:sz w:val="24"/>
              </w:rPr>
              <w:t>95,41</w:t>
            </w:r>
          </w:p>
        </w:tc>
        <w:tc>
          <w:tcPr>
            <w:tcW w:w="2072" w:type="dxa"/>
          </w:tcPr>
          <w:p>
            <w:pPr>
              <w:pStyle w:val="TableParagraph"/>
              <w:spacing w:before="102"/>
              <w:ind w:right="52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2,72%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1286491</wp:posOffset>
            </wp:positionH>
            <wp:positionV relativeFrom="paragraph">
              <wp:posOffset>232803</wp:posOffset>
            </wp:positionV>
            <wp:extent cx="5604448" cy="193309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448" cy="193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11910" w:h="16840"/>
          <w:pgMar w:header="0" w:footer="1003" w:top="480" w:bottom="1200" w:left="1380" w:right="160"/>
        </w:sectPr>
      </w:pPr>
    </w:p>
    <w:p>
      <w:pPr>
        <w:spacing w:before="64"/>
        <w:ind w:left="326" w:right="412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Далее представлен подробный сравнительный анализ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результатов учебной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деятельности</w:t>
      </w:r>
    </w:p>
    <w:p>
      <w:pPr>
        <w:pStyle w:val="Heading2"/>
        <w:ind w:left="392"/>
      </w:pPr>
      <w:r>
        <w:rPr>
          <w:u w:val="thick"/>
        </w:rPr>
        <w:t>по</w:t>
      </w:r>
      <w:r>
        <w:rPr>
          <w:spacing w:val="-1"/>
          <w:u w:val="thick"/>
        </w:rPr>
        <w:t> </w:t>
      </w:r>
      <w:r>
        <w:rPr>
          <w:u w:val="thick"/>
        </w:rPr>
        <w:t>параллелям</w: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90"/>
        <w:ind w:left="331" w:right="412" w:firstLine="0"/>
        <w:jc w:val="center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анализ</w:t>
      </w:r>
    </w:p>
    <w:p>
      <w:pPr>
        <w:pStyle w:val="Heading2"/>
        <w:ind w:left="328"/>
      </w:pPr>
      <w:r>
        <w:rPr/>
        <w:t>качества</w:t>
      </w:r>
      <w:r>
        <w:rPr>
          <w:spacing w:val="-2"/>
        </w:rPr>
        <w:t> </w:t>
      </w:r>
      <w:r>
        <w:rPr/>
        <w:t>обучения</w:t>
      </w:r>
      <w:r>
        <w:rPr>
          <w:spacing w:val="58"/>
        </w:rPr>
        <w:t> </w:t>
      </w:r>
      <w:r>
        <w:rPr/>
        <w:t>за 3</w:t>
      </w:r>
      <w:r>
        <w:rPr>
          <w:spacing w:val="58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по</w:t>
      </w:r>
      <w:r>
        <w:rPr>
          <w:spacing w:val="58"/>
        </w:rPr>
        <w:t> </w:t>
      </w:r>
      <w:r>
        <w:rPr/>
        <w:t>классам</w:t>
      </w:r>
      <w:r>
        <w:rPr>
          <w:spacing w:val="61"/>
        </w:rPr>
        <w:t> </w:t>
      </w:r>
      <w:r>
        <w:rPr/>
        <w:t>I</w:t>
      </w:r>
      <w:r>
        <w:rPr>
          <w:spacing w:val="117"/>
        </w:rPr>
        <w:t> </w:t>
      </w:r>
      <w:r>
        <w:rPr/>
        <w:t>уровня обучения</w:t>
      </w:r>
    </w:p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813"/>
        <w:gridCol w:w="813"/>
        <w:gridCol w:w="784"/>
        <w:gridCol w:w="849"/>
        <w:gridCol w:w="889"/>
        <w:gridCol w:w="1418"/>
        <w:gridCol w:w="2085"/>
      </w:tblGrid>
      <w:tr>
        <w:trPr>
          <w:trHeight w:val="921" w:hRule="atLeast"/>
        </w:trPr>
        <w:tc>
          <w:tcPr>
            <w:tcW w:w="1627" w:type="dxa"/>
            <w:gridSpan w:val="2"/>
            <w:shd w:val="clear" w:color="auto" w:fill="FF99CC"/>
          </w:tcPr>
          <w:p>
            <w:pPr>
              <w:pStyle w:val="TableParagraph"/>
              <w:spacing w:before="102"/>
              <w:ind w:left="29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2014/2015</w:t>
            </w:r>
          </w:p>
        </w:tc>
        <w:tc>
          <w:tcPr>
            <w:tcW w:w="1597" w:type="dxa"/>
            <w:gridSpan w:val="2"/>
            <w:shd w:val="clear" w:color="auto" w:fill="FF99CC"/>
          </w:tcPr>
          <w:p>
            <w:pPr>
              <w:pStyle w:val="TableParagraph"/>
              <w:spacing w:before="102"/>
              <w:ind w:left="28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2015/2016</w:t>
            </w:r>
          </w:p>
        </w:tc>
        <w:tc>
          <w:tcPr>
            <w:tcW w:w="1738" w:type="dxa"/>
            <w:gridSpan w:val="2"/>
            <w:shd w:val="clear" w:color="auto" w:fill="FF99CC"/>
          </w:tcPr>
          <w:p>
            <w:pPr>
              <w:pStyle w:val="TableParagraph"/>
              <w:spacing w:before="102"/>
              <w:ind w:left="36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2016/2017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36" w:right="116" w:firstLine="4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прошлым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годом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spacing w:before="97"/>
              <w:ind w:left="348" w:right="32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 2016/2017</w:t>
            </w:r>
          </w:p>
        </w:tc>
      </w:tr>
      <w:tr>
        <w:trPr>
          <w:trHeight w:val="906" w:hRule="atLeast"/>
        </w:trPr>
        <w:tc>
          <w:tcPr>
            <w:tcW w:w="814" w:type="dxa"/>
          </w:tcPr>
          <w:p>
            <w:pPr>
              <w:pStyle w:val="TableParagraph"/>
              <w:spacing w:before="97"/>
              <w:ind w:left="65" w:right="1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3" w:type="dxa"/>
          </w:tcPr>
          <w:p>
            <w:pPr>
              <w:pStyle w:val="TableParagraph"/>
              <w:spacing w:before="97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кач.</w:t>
            </w:r>
          </w:p>
          <w:p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13" w:type="dxa"/>
          </w:tcPr>
          <w:p>
            <w:pPr>
              <w:pStyle w:val="TableParagraph"/>
              <w:spacing w:before="97"/>
              <w:ind w:left="67" w:right="10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" w:type="dxa"/>
          </w:tcPr>
          <w:p>
            <w:pPr>
              <w:pStyle w:val="TableParagraph"/>
              <w:spacing w:before="9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кач.</w:t>
            </w:r>
          </w:p>
          <w:p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49" w:type="dxa"/>
          </w:tcPr>
          <w:p>
            <w:pPr>
              <w:pStyle w:val="TableParagraph"/>
              <w:spacing w:before="97"/>
              <w:ind w:left="50" w:right="11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89" w:type="dxa"/>
          </w:tcPr>
          <w:p>
            <w:pPr>
              <w:pStyle w:val="TableParagraph"/>
              <w:spacing w:before="97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кач.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814" w:type="dxa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813" w:type="dxa"/>
          </w:tcPr>
          <w:p>
            <w:pPr>
              <w:pStyle w:val="TableParagraph"/>
              <w:spacing w:before="98"/>
              <w:ind w:left="87" w:right="79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13" w:type="dxa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784" w:type="dxa"/>
          </w:tcPr>
          <w:p>
            <w:pPr>
              <w:pStyle w:val="TableParagraph"/>
              <w:spacing w:before="98"/>
              <w:ind w:right="185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889" w:type="dxa"/>
          </w:tcPr>
          <w:p>
            <w:pPr>
              <w:pStyle w:val="TableParagraph"/>
              <w:spacing w:before="98"/>
              <w:ind w:left="252"/>
              <w:jc w:val="lef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98"/>
              <w:ind w:left="18"/>
              <w:rPr>
                <w:sz w:val="26"/>
              </w:rPr>
            </w:pPr>
            <w:r>
              <w:rPr>
                <w:w w:val="99"/>
                <w:sz w:val="26"/>
              </w:rPr>
              <w:t>=</w:t>
            </w:r>
          </w:p>
        </w:tc>
        <w:tc>
          <w:tcPr>
            <w:tcW w:w="2085" w:type="dxa"/>
          </w:tcPr>
          <w:p>
            <w:pPr>
              <w:pStyle w:val="TableParagraph"/>
              <w:spacing w:before="97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Борблик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Л.М.</w:t>
            </w:r>
          </w:p>
        </w:tc>
      </w:tr>
      <w:tr>
        <w:trPr>
          <w:trHeight w:val="636" w:hRule="atLeast"/>
        </w:trPr>
        <w:tc>
          <w:tcPr>
            <w:tcW w:w="814" w:type="dxa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813" w:type="dxa"/>
          </w:tcPr>
          <w:p>
            <w:pPr>
              <w:pStyle w:val="TableParagraph"/>
              <w:spacing w:before="98"/>
              <w:ind w:left="87" w:right="82"/>
              <w:rPr>
                <w:sz w:val="26"/>
              </w:rPr>
            </w:pPr>
            <w:r>
              <w:rPr>
                <w:sz w:val="26"/>
              </w:rPr>
              <w:t>88,9</w:t>
            </w:r>
          </w:p>
        </w:tc>
        <w:tc>
          <w:tcPr>
            <w:tcW w:w="813" w:type="dxa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784" w:type="dxa"/>
          </w:tcPr>
          <w:p>
            <w:pPr>
              <w:pStyle w:val="TableParagraph"/>
              <w:spacing w:before="9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89,29</w:t>
            </w:r>
          </w:p>
        </w:tc>
        <w:tc>
          <w:tcPr>
            <w:tcW w:w="849" w:type="dxa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889" w:type="dxa"/>
          </w:tcPr>
          <w:p>
            <w:pPr>
              <w:pStyle w:val="TableParagraph"/>
              <w:spacing w:before="98"/>
              <w:ind w:right="203"/>
              <w:jc w:val="right"/>
              <w:rPr>
                <w:sz w:val="26"/>
              </w:rPr>
            </w:pPr>
            <w:r>
              <w:rPr>
                <w:sz w:val="26"/>
              </w:rPr>
              <w:t>93,1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 w:after="1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1pt;height:21.25pt;mso-position-horizontal-relative:char;mso-position-vertical-relative:line" coordorigin="0,0" coordsize="220,425">
                  <v:shape style="position:absolute;left:0;top:0;width:220;height:425" coordorigin="0,0" coordsize="220,425" path="m157,103l0,416,18,424,175,112,157,103xm220,85l166,85,184,94,175,112,220,134,220,85xm166,85l157,103,175,112,184,94,166,85xm220,0l113,80,157,103,166,85,220,85,220,0xe" filled="true" fillcolor="#ff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TableParagraph"/>
              <w:spacing w:before="97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Соколова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Н.М.</w:t>
            </w:r>
          </w:p>
        </w:tc>
      </w:tr>
      <w:tr>
        <w:trPr>
          <w:trHeight w:val="635" w:hRule="atLeast"/>
        </w:trPr>
        <w:tc>
          <w:tcPr>
            <w:tcW w:w="814" w:type="dxa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813" w:type="dxa"/>
          </w:tcPr>
          <w:p>
            <w:pPr>
              <w:pStyle w:val="TableParagraph"/>
              <w:spacing w:before="98"/>
              <w:ind w:left="87" w:right="82"/>
              <w:rPr>
                <w:sz w:val="26"/>
              </w:rPr>
            </w:pPr>
            <w:r>
              <w:rPr>
                <w:sz w:val="26"/>
              </w:rPr>
              <w:t>92,6</w:t>
            </w:r>
          </w:p>
        </w:tc>
        <w:tc>
          <w:tcPr>
            <w:tcW w:w="813" w:type="dxa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784" w:type="dxa"/>
          </w:tcPr>
          <w:p>
            <w:pPr>
              <w:pStyle w:val="TableParagraph"/>
              <w:spacing w:before="9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92,86</w:t>
            </w:r>
          </w:p>
        </w:tc>
        <w:tc>
          <w:tcPr>
            <w:tcW w:w="849" w:type="dxa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  <w:tc>
          <w:tcPr>
            <w:tcW w:w="889" w:type="dxa"/>
          </w:tcPr>
          <w:p>
            <w:pPr>
              <w:pStyle w:val="TableParagraph"/>
              <w:spacing w:before="98"/>
              <w:ind w:right="137"/>
              <w:jc w:val="right"/>
              <w:rPr>
                <w:sz w:val="26"/>
              </w:rPr>
            </w:pPr>
            <w:r>
              <w:rPr>
                <w:sz w:val="26"/>
              </w:rPr>
              <w:t>92,86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2"/>
              <w:ind w:left="1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=</w:t>
            </w:r>
          </w:p>
        </w:tc>
        <w:tc>
          <w:tcPr>
            <w:tcW w:w="2085" w:type="dxa"/>
          </w:tcPr>
          <w:p>
            <w:pPr>
              <w:pStyle w:val="TableParagraph"/>
              <w:spacing w:before="97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Верхотурова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Н.И.</w:t>
            </w:r>
          </w:p>
        </w:tc>
      </w:tr>
      <w:tr>
        <w:trPr>
          <w:trHeight w:val="635" w:hRule="atLeast"/>
        </w:trPr>
        <w:tc>
          <w:tcPr>
            <w:tcW w:w="814" w:type="dxa"/>
          </w:tcPr>
          <w:p>
            <w:pPr>
              <w:pStyle w:val="TableParagraph"/>
              <w:spacing w:before="102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2г</w:t>
            </w:r>
          </w:p>
        </w:tc>
        <w:tc>
          <w:tcPr>
            <w:tcW w:w="813" w:type="dxa"/>
          </w:tcPr>
          <w:p>
            <w:pPr>
              <w:pStyle w:val="TableParagraph"/>
              <w:spacing w:before="98"/>
              <w:ind w:left="87" w:right="82"/>
              <w:rPr>
                <w:sz w:val="26"/>
              </w:rPr>
            </w:pPr>
            <w:r>
              <w:rPr>
                <w:sz w:val="26"/>
              </w:rPr>
              <w:t>85,2</w:t>
            </w:r>
          </w:p>
        </w:tc>
        <w:tc>
          <w:tcPr>
            <w:tcW w:w="813" w:type="dxa"/>
          </w:tcPr>
          <w:p>
            <w:pPr>
              <w:pStyle w:val="TableParagraph"/>
              <w:spacing w:before="102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3г</w:t>
            </w:r>
          </w:p>
        </w:tc>
        <w:tc>
          <w:tcPr>
            <w:tcW w:w="784" w:type="dxa"/>
          </w:tcPr>
          <w:p>
            <w:pPr>
              <w:pStyle w:val="TableParagraph"/>
              <w:spacing w:before="97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89,29</w:t>
            </w:r>
          </w:p>
        </w:tc>
        <w:tc>
          <w:tcPr>
            <w:tcW w:w="849" w:type="dxa"/>
          </w:tcPr>
          <w:p>
            <w:pPr>
              <w:pStyle w:val="TableParagraph"/>
              <w:spacing w:before="102"/>
              <w:ind w:left="89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4г</w:t>
            </w:r>
          </w:p>
        </w:tc>
        <w:tc>
          <w:tcPr>
            <w:tcW w:w="889" w:type="dxa"/>
          </w:tcPr>
          <w:p>
            <w:pPr>
              <w:pStyle w:val="TableParagraph"/>
              <w:spacing w:before="98"/>
              <w:ind w:right="137"/>
              <w:jc w:val="right"/>
              <w:rPr>
                <w:sz w:val="26"/>
              </w:rPr>
            </w:pPr>
            <w:r>
              <w:rPr>
                <w:sz w:val="26"/>
              </w:rPr>
              <w:t>89,29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1pt;height:21.25pt;mso-position-horizontal-relative:char;mso-position-vertical-relative:line" coordorigin="0,0" coordsize="220,425">
                  <v:shape style="position:absolute;left:0;top:0;width:220;height:425" coordorigin="0,0" coordsize="220,425" path="m157,103l0,416,18,424,175,112,157,103xm220,85l166,85,184,94,175,112,220,134,220,85xm166,85l157,103,175,112,184,94,166,85xm220,0l113,80,157,103,166,85,220,85,220,0xe" filled="true" fillcolor="#ff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085" w:type="dxa"/>
          </w:tcPr>
          <w:p>
            <w:pPr>
              <w:pStyle w:val="TableParagraph"/>
              <w:spacing w:before="99"/>
              <w:ind w:left="111"/>
              <w:jc w:val="left"/>
              <w:rPr>
                <w:sz w:val="22"/>
              </w:rPr>
            </w:pPr>
            <w:r>
              <w:rPr>
                <w:sz w:val="22"/>
              </w:rPr>
              <w:t>Фардутдинова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А.Р.</w:t>
            </w:r>
          </w:p>
        </w:tc>
      </w:tr>
      <w:tr>
        <w:trPr>
          <w:trHeight w:val="635" w:hRule="atLeast"/>
        </w:trPr>
        <w:tc>
          <w:tcPr>
            <w:tcW w:w="814" w:type="dxa"/>
            <w:shd w:val="clear" w:color="auto" w:fill="FFFF99"/>
          </w:tcPr>
          <w:p>
            <w:pPr>
              <w:pStyle w:val="TableParagraph"/>
              <w:spacing w:before="103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13" w:type="dxa"/>
            <w:shd w:val="clear" w:color="auto" w:fill="FFFF99"/>
          </w:tcPr>
          <w:p>
            <w:pPr>
              <w:pStyle w:val="TableParagraph"/>
              <w:spacing w:before="102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91,7</w:t>
            </w:r>
          </w:p>
        </w:tc>
        <w:tc>
          <w:tcPr>
            <w:tcW w:w="813" w:type="dxa"/>
            <w:shd w:val="clear" w:color="auto" w:fill="FFFF99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84" w:type="dxa"/>
            <w:shd w:val="clear" w:color="auto" w:fill="FFFF99"/>
          </w:tcPr>
          <w:p>
            <w:pPr>
              <w:pStyle w:val="TableParagraph"/>
              <w:spacing w:before="102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92,86</w:t>
            </w:r>
          </w:p>
        </w:tc>
        <w:tc>
          <w:tcPr>
            <w:tcW w:w="849" w:type="dxa"/>
            <w:shd w:val="clear" w:color="auto" w:fill="FFFF99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89" w:type="dxa"/>
            <w:shd w:val="clear" w:color="auto" w:fill="FFFF99"/>
          </w:tcPr>
          <w:p>
            <w:pPr>
              <w:pStyle w:val="TableParagraph"/>
              <w:spacing w:before="102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95,41</w:t>
            </w:r>
          </w:p>
        </w:tc>
        <w:tc>
          <w:tcPr>
            <w:tcW w:w="1418" w:type="dxa"/>
            <w:shd w:val="clear" w:color="auto" w:fill="FFFF99"/>
          </w:tcPr>
          <w:p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pict>
                <v:group style="width:11pt;height:21.25pt;mso-position-horizontal-relative:char;mso-position-vertical-relative:line" coordorigin="0,0" coordsize="220,425">
                  <v:shape style="position:absolute;left:0;top:0;width:220;height:425" coordorigin="0,0" coordsize="220,425" path="m157,103l0,416,18,424,175,112,157,103xm220,85l166,85,184,94,175,112,220,134,220,85xm166,85l157,103,175,112,184,94,166,85xm220,0l113,80,157,103,166,85,220,85,220,0xe" filled="true" fillcolor="#ff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085" w:type="dxa"/>
            <w:shd w:val="clear" w:color="auto" w:fill="FFFF99"/>
          </w:tcPr>
          <w:p>
            <w:pPr>
              <w:pStyle w:val="TableParagraph"/>
              <w:jc w:val="left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spacing w:before="0"/>
        <w:ind w:left="322" w:right="0" w:firstLine="0"/>
        <w:jc w:val="left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обученности: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0" w:after="0"/>
        <w:ind w:left="965" w:right="0" w:hanging="361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> </w:t>
      </w:r>
      <w:r>
        <w:rPr>
          <w:sz w:val="24"/>
        </w:rPr>
        <w:t>классы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оптимальном</w:t>
      </w:r>
      <w:r>
        <w:rPr>
          <w:spacing w:val="-1"/>
          <w:sz w:val="24"/>
        </w:rPr>
        <w:t> </w:t>
      </w:r>
      <w:r>
        <w:rPr>
          <w:sz w:val="24"/>
        </w:rPr>
        <w:t>уровне.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ind w:left="329"/>
      </w:pPr>
      <w:r>
        <w:rPr>
          <w:u w:val="thick"/>
        </w:rPr>
        <w:t>Результаты</w:t>
      </w:r>
      <w:r>
        <w:rPr>
          <w:spacing w:val="-2"/>
          <w:u w:val="thick"/>
        </w:rPr>
        <w:t> </w:t>
      </w:r>
      <w:r>
        <w:rPr>
          <w:u w:val="thick"/>
        </w:rPr>
        <w:t>успеваемости</w:t>
      </w:r>
      <w:r>
        <w:rPr>
          <w:spacing w:val="1"/>
          <w:u w:val="thick"/>
        </w:rPr>
        <w:t> </w:t>
      </w:r>
      <w:r>
        <w:rPr>
          <w:u w:val="thick"/>
        </w:rPr>
        <w:t>в</w:t>
      </w:r>
      <w:r>
        <w:rPr>
          <w:spacing w:val="-2"/>
          <w:u w:val="thick"/>
        </w:rPr>
        <w:t> </w:t>
      </w:r>
      <w:r>
        <w:rPr>
          <w:u w:val="thick"/>
        </w:rPr>
        <w:t>основной</w:t>
      </w:r>
      <w:r>
        <w:rPr>
          <w:spacing w:val="59"/>
          <w:u w:val="thick"/>
        </w:rPr>
        <w:t> </w:t>
      </w:r>
      <w:r>
        <w:rPr>
          <w:u w:val="thick"/>
        </w:rPr>
        <w:t>школе</w:t>
      </w:r>
      <w:r>
        <w:rPr>
          <w:spacing w:val="57"/>
          <w:u w:val="thick"/>
        </w:rPr>
        <w:t> </w:t>
      </w:r>
      <w:r>
        <w:rPr>
          <w:u w:val="thick"/>
        </w:rPr>
        <w:t>за</w:t>
      </w:r>
      <w:r>
        <w:rPr>
          <w:spacing w:val="-1"/>
          <w:u w:val="thick"/>
        </w:rPr>
        <w:t> </w:t>
      </w:r>
      <w:r>
        <w:rPr>
          <w:u w:val="thick"/>
        </w:rPr>
        <w:t>2016/2017</w:t>
      </w:r>
      <w:r>
        <w:rPr>
          <w:spacing w:val="57"/>
          <w:u w:val="thick"/>
        </w:rPr>
        <w:t> </w:t>
      </w:r>
      <w:r>
        <w:rPr>
          <w:u w:val="thick"/>
        </w:rPr>
        <w:t>учебный</w:t>
      </w:r>
      <w:r>
        <w:rPr>
          <w:spacing w:val="-1"/>
          <w:u w:val="thick"/>
        </w:rPr>
        <w:t> </w:t>
      </w:r>
      <w:r>
        <w:rPr>
          <w:u w:val="thick"/>
        </w:rPr>
        <w:t>год: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90"/>
        <w:ind w:left="322"/>
        <w:jc w:val="both"/>
      </w:pPr>
      <w:r>
        <w:rPr/>
        <w:t>В</w:t>
      </w:r>
      <w:r>
        <w:rPr>
          <w:spacing w:val="-3"/>
        </w:rPr>
        <w:t> </w:t>
      </w:r>
      <w:r>
        <w:rPr/>
        <w:t>основной</w:t>
      </w:r>
      <w:r>
        <w:rPr>
          <w:spacing w:val="58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на</w:t>
      </w:r>
      <w:r>
        <w:rPr>
          <w:spacing w:val="57"/>
        </w:rPr>
        <w:t> </w:t>
      </w:r>
      <w:r>
        <w:rPr/>
        <w:t>конец</w:t>
      </w:r>
      <w:r>
        <w:rPr>
          <w:spacing w:val="58"/>
        </w:rPr>
        <w:t> </w:t>
      </w:r>
      <w:r>
        <w:rPr/>
        <w:t>2016/2017  учебного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обучались</w:t>
      </w:r>
      <w:r>
        <w:rPr>
          <w:spacing w:val="1"/>
        </w:rPr>
        <w:t> </w:t>
      </w:r>
      <w:r>
        <w:rPr/>
        <w:t>666</w:t>
      </w:r>
      <w:r>
        <w:rPr>
          <w:spacing w:val="2"/>
        </w:rPr>
        <w:t> </w:t>
      </w:r>
      <w:r>
        <w:rPr/>
        <w:t>учащихся.</w:t>
      </w:r>
    </w:p>
    <w:p>
      <w:pPr>
        <w:pStyle w:val="BodyText"/>
        <w:spacing w:line="360" w:lineRule="auto" w:before="139"/>
        <w:ind w:left="322" w:right="402"/>
        <w:jc w:val="both"/>
      </w:pPr>
      <w:r>
        <w:rPr/>
        <w:t>Из 666 учащихся 5 - 9 классов, аттестующихся по итогам года, на все пятерки окончили</w:t>
      </w:r>
      <w:r>
        <w:rPr>
          <w:spacing w:val="1"/>
        </w:rPr>
        <w:t> </w:t>
      </w:r>
      <w:r>
        <w:rPr/>
        <w:t>учебный год</w:t>
      </w:r>
      <w:r>
        <w:rPr>
          <w:spacing w:val="61"/>
        </w:rPr>
        <w:t> </w:t>
      </w:r>
      <w:r>
        <w:rPr/>
        <w:t>76 человек, что составляет 11,4% (на 2,1% выше, чем в прошлом</w:t>
      </w:r>
      <w:r>
        <w:rPr>
          <w:spacing w:val="60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году), на «4» и «5» - 480 человек, то есть</w:t>
      </w:r>
      <w:r>
        <w:rPr>
          <w:spacing w:val="1"/>
        </w:rPr>
        <w:t> </w:t>
      </w:r>
      <w:r>
        <w:rPr/>
        <w:t>72% обучающихся 5-9 классов. Таким образом,</w:t>
      </w:r>
      <w:r>
        <w:rPr>
          <w:spacing w:val="1"/>
        </w:rPr>
        <w:t> </w:t>
      </w:r>
      <w:r>
        <w:rPr/>
        <w:t>качество образования по итогам года составляет 83,48%, что на 2,58% ниже, чем в прошлом</w:t>
      </w:r>
      <w:r>
        <w:rPr>
          <w:spacing w:val="1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году. Успеваемость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классах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100%.</w:t>
      </w:r>
    </w:p>
    <w:p>
      <w:pPr>
        <w:pStyle w:val="Heading2"/>
        <w:spacing w:before="4"/>
        <w:ind w:left="1786" w:right="0"/>
        <w:jc w:val="both"/>
      </w:pPr>
      <w:r>
        <w:rPr/>
        <w:pict>
          <v:shape style="position:absolute;margin-left:453.299988pt;margin-top:67.363129pt;width:11pt;height:21.25pt;mso-position-horizontal-relative:page;mso-position-vertical-relative:paragraph;z-index:-16950784" coordorigin="9066,1347" coordsize="220,425" path="m9223,1450l9066,1763,9084,1772,9241,1459,9223,1450xm9286,1432l9232,1432,9250,1441,9241,1459,9286,1481,9286,1432xm9232,1432l9223,1450,9241,1459,9250,1441,9232,1432xm9286,1347l9179,1427,9223,1450,9232,1432,9286,1432,9286,1347xe" filled="true" fillcolor="#ff0000" stroked="false">
            <v:path arrowok="t"/>
            <v:fill type="solid"/>
            <w10:wrap type="none"/>
          </v:shape>
        </w:pict>
      </w:r>
      <w:r>
        <w:rPr/>
        <w:t>Сравнительный</w:t>
      </w:r>
      <w:r>
        <w:rPr>
          <w:spacing w:val="-2"/>
        </w:rPr>
        <w:t> </w:t>
      </w:r>
      <w:r>
        <w:rPr/>
        <w:t>анализ</w:t>
      </w:r>
      <w:r>
        <w:rPr>
          <w:spacing w:val="-2"/>
        </w:rPr>
        <w:t> </w:t>
      </w:r>
      <w:r>
        <w:rPr/>
        <w:t>успеваемости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5-9</w:t>
      </w:r>
      <w:r>
        <w:rPr>
          <w:spacing w:val="57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за</w:t>
      </w:r>
      <w:r>
        <w:rPr>
          <w:spacing w:val="57"/>
        </w:rPr>
        <w:t> </w:t>
      </w:r>
      <w:r>
        <w:rPr/>
        <w:t>3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1964"/>
        <w:gridCol w:w="1702"/>
        <w:gridCol w:w="1703"/>
      </w:tblGrid>
      <w:tr>
        <w:trPr>
          <w:trHeight w:val="566" w:hRule="atLeast"/>
        </w:trPr>
        <w:tc>
          <w:tcPr>
            <w:tcW w:w="2036" w:type="dxa"/>
            <w:shd w:val="clear" w:color="auto" w:fill="CCFFFF"/>
          </w:tcPr>
          <w:p>
            <w:pPr>
              <w:pStyle w:val="TableParagraph"/>
              <w:spacing w:before="102"/>
              <w:ind w:left="328" w:right="3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964" w:type="dxa"/>
            <w:shd w:val="clear" w:color="auto" w:fill="CCFFFF"/>
          </w:tcPr>
          <w:p>
            <w:pPr>
              <w:pStyle w:val="TableParagraph"/>
              <w:spacing w:before="102"/>
              <w:ind w:left="189" w:right="1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before="102"/>
              <w:ind w:left="184" w:right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</w:t>
            </w:r>
          </w:p>
        </w:tc>
        <w:tc>
          <w:tcPr>
            <w:tcW w:w="1703" w:type="dxa"/>
            <w:shd w:val="clear" w:color="auto" w:fill="CCFFFF"/>
          </w:tcPr>
          <w:p>
            <w:pPr>
              <w:pStyle w:val="TableParagraph"/>
              <w:spacing w:before="102"/>
              <w:ind w:left="30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Динамика</w:t>
            </w:r>
          </w:p>
        </w:tc>
      </w:tr>
      <w:tr>
        <w:trPr>
          <w:trHeight w:val="486" w:hRule="atLeast"/>
        </w:trPr>
        <w:tc>
          <w:tcPr>
            <w:tcW w:w="2036" w:type="dxa"/>
          </w:tcPr>
          <w:p>
            <w:pPr>
              <w:pStyle w:val="TableParagraph"/>
              <w:spacing w:before="102"/>
              <w:ind w:left="32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2"/>
              <w:ind w:left="18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2"/>
              <w:ind w:left="18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86,7</w:t>
            </w:r>
          </w:p>
        </w:tc>
        <w:tc>
          <w:tcPr>
            <w:tcW w:w="1703" w:type="dxa"/>
          </w:tcPr>
          <w:p>
            <w:pPr>
              <w:pStyle w:val="TableParagraph"/>
              <w:spacing w:before="102"/>
              <w:ind w:right="1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+2,9%</w:t>
            </w:r>
          </w:p>
        </w:tc>
      </w:tr>
      <w:tr>
        <w:trPr>
          <w:trHeight w:val="508" w:hRule="atLeast"/>
        </w:trPr>
        <w:tc>
          <w:tcPr>
            <w:tcW w:w="2036" w:type="dxa"/>
          </w:tcPr>
          <w:p>
            <w:pPr>
              <w:pStyle w:val="TableParagraph"/>
              <w:spacing w:before="102"/>
              <w:ind w:left="328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2015/2016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2"/>
              <w:ind w:left="18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2"/>
              <w:ind w:left="18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86,06</w:t>
            </w:r>
          </w:p>
        </w:tc>
        <w:tc>
          <w:tcPr>
            <w:tcW w:w="1703" w:type="dxa"/>
          </w:tcPr>
          <w:p>
            <w:pPr>
              <w:pStyle w:val="TableParagraph"/>
              <w:spacing w:before="42"/>
              <w:ind w:right="239"/>
              <w:jc w:val="right"/>
              <w:rPr>
                <w:b/>
                <w:i/>
                <w:sz w:val="26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35762" cy="24117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2" cy="24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</w:r>
            <w:r>
              <w:rPr>
                <w:spacing w:val="10"/>
                <w:sz w:val="20"/>
              </w:rPr>
              <w:t> </w:t>
            </w:r>
            <w:r>
              <w:rPr>
                <w:b/>
                <w:i/>
                <w:sz w:val="26"/>
              </w:rPr>
              <w:t>-0,64%</w:t>
            </w:r>
          </w:p>
        </w:tc>
      </w:tr>
      <w:tr>
        <w:trPr>
          <w:trHeight w:val="510" w:hRule="atLeast"/>
        </w:trPr>
        <w:tc>
          <w:tcPr>
            <w:tcW w:w="2036" w:type="dxa"/>
          </w:tcPr>
          <w:p>
            <w:pPr>
              <w:pStyle w:val="TableParagraph"/>
              <w:spacing w:before="102"/>
              <w:ind w:left="328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2016/2017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2"/>
              <w:ind w:left="189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2"/>
              <w:ind w:left="184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83,48</w:t>
            </w:r>
          </w:p>
        </w:tc>
        <w:tc>
          <w:tcPr>
            <w:tcW w:w="1703" w:type="dxa"/>
          </w:tcPr>
          <w:p>
            <w:pPr>
              <w:pStyle w:val="TableParagraph"/>
              <w:spacing w:before="43"/>
              <w:ind w:right="239"/>
              <w:jc w:val="right"/>
              <w:rPr>
                <w:b/>
                <w:i/>
                <w:sz w:val="26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35762" cy="241173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2" cy="24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spacing w:val="10"/>
                <w:sz w:val="20"/>
              </w:rPr>
              <w:t> </w:t>
            </w:r>
            <w:r>
              <w:rPr>
                <w:b/>
                <w:i/>
                <w:sz w:val="26"/>
              </w:rPr>
              <w:t>-2,58%</w:t>
            </w:r>
          </w:p>
        </w:tc>
      </w:tr>
    </w:tbl>
    <w:p>
      <w:pPr>
        <w:spacing w:after="0"/>
        <w:jc w:val="right"/>
        <w:rPr>
          <w:sz w:val="26"/>
        </w:rPr>
        <w:sectPr>
          <w:pgSz w:w="11910" w:h="16840"/>
          <w:pgMar w:header="0" w:footer="1003" w:top="480" w:bottom="1200" w:left="1380" w:right="160"/>
        </w:sectPr>
      </w:pPr>
    </w:p>
    <w:p>
      <w:pPr>
        <w:pStyle w:val="BodyText"/>
        <w:ind w:left="726"/>
        <w:rPr>
          <w:sz w:val="20"/>
        </w:rPr>
      </w:pPr>
      <w:r>
        <w:rPr>
          <w:sz w:val="20"/>
        </w:rPr>
        <w:drawing>
          <wp:inline distT="0" distB="0" distL="0" distR="0">
            <wp:extent cx="5580767" cy="176126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176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90"/>
        <w:ind w:left="246" w:right="412" w:firstLine="0"/>
        <w:jc w:val="center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анализ</w:t>
      </w:r>
    </w:p>
    <w:p>
      <w:pPr>
        <w:pStyle w:val="Heading2"/>
        <w:spacing w:after="35"/>
        <w:ind w:left="916" w:right="291"/>
      </w:pPr>
      <w:r>
        <w:rPr/>
        <w:pict>
          <v:group style="position:absolute;margin-left:402.600006pt;margin-top:105.013123pt;width:16.45pt;height:424pt;mso-position-horizontal-relative:page;mso-position-vertical-relative:paragraph;z-index:-16950272" coordorigin="8052,2100" coordsize="329,8480">
            <v:shape style="position:absolute;left:8169;top:2100;width:211;height:4426" coordorigin="8170,2100" coordsize="211,4426" path="m8380,6081l8348,6068,8209,6408,8170,6392,8180,6526,8278,6440,8281,6437,8242,6421,8380,6081xm8380,5585l8348,5572,8209,5912,8170,5896,8180,6030,8278,5944,8281,5941,8242,5925,8380,5585xm8380,4593l8348,4580,8209,4920,8170,4904,8180,5038,8278,4952,8281,4949,8242,4933,8380,4593xm8380,4097l8348,4084,8209,4424,8170,4408,8180,4542,8278,4456,8281,4453,8242,4437,8380,4097xm8380,3601l8348,3588,8209,3928,8170,3912,8180,4046,8278,3960,8281,3957,8242,3941,8380,3601xm8380,3105l8348,3092,8209,3432,8170,3416,8180,3550,8278,3464,8281,3461,8242,3445,8380,3105xm8380,2609l8348,2596,8209,2936,8170,2920,8180,3054,8278,2968,8281,2965,8242,2949,8380,2609xm8380,2113l8348,2100,8209,2440,8170,2424,8180,2558,8278,2472,8281,2469,8242,2453,8380,2113xe" filled="true" fillcolor="#0d0d0d" stroked="false">
              <v:path arrowok="t"/>
              <v:fill type="solid"/>
            </v:shape>
            <v:shape style="position:absolute;left:8052;top:5098;width:178;height:522" coordorigin="8052,5099" coordsize="178,522" path="m8154,5211l8052,5611,8086,5620,8188,5220,8154,5211xm8221,5191l8159,5191,8193,5200,8188,5220,8229,5230,8221,5191xm8159,5191l8154,5211,8188,5220,8193,5200,8159,5191xm8201,5099l8113,5200,8154,5211,8159,5191,8221,5191,8201,5099xe" filled="true" fillcolor="#ff0000" stroked="false">
              <v:path arrowok="t"/>
              <v:fill type="solid"/>
            </v:shape>
            <v:shape style="position:absolute;left:8169;top:7060;width:211;height:458" coordorigin="8170,7060" coordsize="211,458" path="m8170,7384l8180,7518,8278,7432,8234,7432,8202,7419,8209,7400,8170,7384xm8209,7400l8202,7419,8234,7432,8242,7413,8209,7400xm8242,7413l8234,7432,8278,7432,8281,7429,8242,7413xm8348,7060l8209,7400,8242,7413,8380,7073,8348,7060xe" filled="true" fillcolor="#0d0d0d" stroked="false">
              <v:path arrowok="t"/>
              <v:fill type="solid"/>
            </v:shape>
            <v:shape style="position:absolute;left:8052;top:6586;width:178;height:3994" coordorigin="8052,6587" coordsize="178,3994" path="m8229,10190l8221,10151,8201,10059,8113,10160,8154,10171,8052,10571,8086,10580,8188,10180,8229,10190xm8229,9694l8221,9655,8201,9563,8113,9664,8154,9675,8052,10075,8086,10084,8188,9684,8229,9694xm8229,9198l8221,9159,8201,9067,8113,9168,8154,9179,8052,9579,8086,9588,8188,9188,8229,9198xm8229,8702l8221,8663,8201,8571,8113,8672,8154,8683,8052,9083,8086,9092,8188,8692,8229,8702xm8229,8206l8221,8167,8201,8075,8113,8176,8154,8187,8052,8587,8086,8596,8188,8196,8229,8206xm8229,7710l8221,7671,8201,7579,8113,7680,8154,7691,8052,8091,8086,8100,8188,7700,8229,7710xm8229,6718l8221,6679,8201,6587,8113,6688,8154,6699,8052,7099,8086,7108,8188,6708,8229,6718xe" filled="true" fillcolor="#ff0000" stroked="false">
              <v:path arrowok="t"/>
              <v:fill type="solid"/>
            </v:shape>
            <w10:wrap type="none"/>
          </v:group>
        </w:pict>
      </w:r>
      <w:r>
        <w:rPr/>
        <w:t>качества</w:t>
      </w:r>
      <w:r>
        <w:rPr>
          <w:spacing w:val="-2"/>
        </w:rPr>
        <w:t> </w:t>
      </w:r>
      <w:r>
        <w:rPr/>
        <w:t>обучения</w:t>
      </w:r>
      <w:r>
        <w:rPr>
          <w:spacing w:val="59"/>
        </w:rPr>
        <w:t> </w:t>
      </w:r>
      <w:r>
        <w:rPr/>
        <w:t>за</w:t>
      </w:r>
      <w:r>
        <w:rPr>
          <w:spacing w:val="-1"/>
        </w:rPr>
        <w:t> </w:t>
      </w:r>
      <w:r>
        <w:rPr/>
        <w:t>3</w:t>
      </w:r>
      <w:r>
        <w:rPr>
          <w:spacing w:val="59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по</w:t>
      </w:r>
      <w:r>
        <w:rPr>
          <w:spacing w:val="59"/>
        </w:rPr>
        <w:t> </w:t>
      </w:r>
      <w:r>
        <w:rPr/>
        <w:t>классам</w:t>
      </w:r>
      <w:r>
        <w:rPr>
          <w:spacing w:val="61"/>
        </w:rPr>
        <w:t> </w:t>
      </w:r>
      <w:r>
        <w:rPr/>
        <w:t>II</w:t>
      </w:r>
      <w:r>
        <w:rPr>
          <w:spacing w:val="119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813"/>
        <w:gridCol w:w="813"/>
        <w:gridCol w:w="784"/>
        <w:gridCol w:w="849"/>
        <w:gridCol w:w="707"/>
        <w:gridCol w:w="1418"/>
        <w:gridCol w:w="2267"/>
      </w:tblGrid>
      <w:tr>
        <w:trPr>
          <w:trHeight w:val="923" w:hRule="atLeast"/>
        </w:trPr>
        <w:tc>
          <w:tcPr>
            <w:tcW w:w="1627" w:type="dxa"/>
            <w:gridSpan w:val="2"/>
          </w:tcPr>
          <w:p>
            <w:pPr>
              <w:pStyle w:val="TableParagraph"/>
              <w:spacing w:before="102"/>
              <w:ind w:left="29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2014/2015</w:t>
            </w:r>
          </w:p>
        </w:tc>
        <w:tc>
          <w:tcPr>
            <w:tcW w:w="1597" w:type="dxa"/>
            <w:gridSpan w:val="2"/>
          </w:tcPr>
          <w:p>
            <w:pPr>
              <w:pStyle w:val="TableParagraph"/>
              <w:spacing w:before="102"/>
              <w:ind w:left="28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2015/2016</w:t>
            </w:r>
          </w:p>
        </w:tc>
        <w:tc>
          <w:tcPr>
            <w:tcW w:w="1556" w:type="dxa"/>
            <w:gridSpan w:val="2"/>
          </w:tcPr>
          <w:p>
            <w:pPr>
              <w:pStyle w:val="TableParagraph"/>
              <w:spacing w:before="102"/>
              <w:ind w:left="26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2016/2017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36" w:right="117" w:firstLine="4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прошлым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  <w:tc>
          <w:tcPr>
            <w:tcW w:w="2267" w:type="dxa"/>
            <w:vMerge w:val="restart"/>
          </w:tcPr>
          <w:p>
            <w:pPr>
              <w:pStyle w:val="TableParagraph"/>
              <w:spacing w:before="97"/>
              <w:ind w:left="436" w:right="41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 2016/2017</w:t>
            </w:r>
          </w:p>
        </w:tc>
      </w:tr>
      <w:tr>
        <w:trPr>
          <w:trHeight w:val="830" w:hRule="atLeast"/>
        </w:trPr>
        <w:tc>
          <w:tcPr>
            <w:tcW w:w="814" w:type="dxa"/>
          </w:tcPr>
          <w:p>
            <w:pPr>
              <w:pStyle w:val="TableParagraph"/>
              <w:spacing w:before="98"/>
              <w:ind w:left="86" w:right="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3" w:type="dxa"/>
          </w:tcPr>
          <w:p>
            <w:pPr>
              <w:pStyle w:val="TableParagraph"/>
              <w:spacing w:before="98"/>
              <w:ind w:left="87" w:right="79"/>
              <w:rPr>
                <w:sz w:val="24"/>
              </w:rPr>
            </w:pPr>
            <w:r>
              <w:rPr>
                <w:sz w:val="24"/>
              </w:rPr>
              <w:t>кач.</w:t>
            </w: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13" w:type="dxa"/>
          </w:tcPr>
          <w:p>
            <w:pPr>
              <w:pStyle w:val="TableParagraph"/>
              <w:spacing w:before="98"/>
              <w:ind w:left="87" w:right="8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84" w:type="dxa"/>
          </w:tcPr>
          <w:p>
            <w:pPr>
              <w:pStyle w:val="TableParagraph"/>
              <w:spacing w:before="98"/>
              <w:ind w:left="89" w:right="74"/>
              <w:rPr>
                <w:sz w:val="24"/>
              </w:rPr>
            </w:pPr>
            <w:r>
              <w:rPr>
                <w:sz w:val="24"/>
              </w:rPr>
              <w:t>кач.</w:t>
            </w:r>
          </w:p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49" w:type="dxa"/>
          </w:tcPr>
          <w:p>
            <w:pPr>
              <w:pStyle w:val="TableParagraph"/>
              <w:spacing w:before="98"/>
              <w:ind w:left="89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7" w:type="dxa"/>
          </w:tcPr>
          <w:p>
            <w:pPr>
              <w:pStyle w:val="TableParagraph"/>
              <w:spacing w:before="98"/>
              <w:ind w:left="89" w:right="70"/>
              <w:rPr>
                <w:sz w:val="24"/>
              </w:rPr>
            </w:pPr>
            <w:r>
              <w:rPr>
                <w:sz w:val="24"/>
              </w:rPr>
              <w:t>кач.</w:t>
            </w: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5а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91,3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4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68"/>
              <w:rPr>
                <w:sz w:val="22"/>
              </w:rPr>
            </w:pPr>
            <w:r>
              <w:rPr>
                <w:sz w:val="22"/>
              </w:rPr>
              <w:t>73,08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22,9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Матвеенко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И.А.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5б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91,7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6б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1"/>
              <w:rPr>
                <w:sz w:val="22"/>
              </w:rPr>
            </w:pPr>
            <w:r>
              <w:rPr>
                <w:sz w:val="22"/>
              </w:rPr>
              <w:t>96,15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7б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68"/>
              <w:rPr>
                <w:sz w:val="22"/>
              </w:rPr>
            </w:pPr>
            <w:r>
              <w:rPr>
                <w:sz w:val="22"/>
              </w:rPr>
              <w:t>77,78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8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на83,7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Чурбанова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О.В.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5в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92,3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6в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1"/>
              <w:rPr>
                <w:sz w:val="22"/>
              </w:rPr>
            </w:pPr>
            <w:r>
              <w:rPr>
                <w:sz w:val="22"/>
              </w:rPr>
              <w:t>92,31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7в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68"/>
              <w:rPr>
                <w:sz w:val="22"/>
              </w:rPr>
            </w:pPr>
            <w:r>
              <w:rPr>
                <w:sz w:val="22"/>
              </w:rPr>
              <w:t>81,48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10,8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Бубнова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Е.В.</w:t>
            </w:r>
          </w:p>
        </w:tc>
      </w:tr>
      <w:tr>
        <w:trPr>
          <w:trHeight w:val="484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5г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92,0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6г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1"/>
              <w:rPr>
                <w:sz w:val="22"/>
              </w:rPr>
            </w:pPr>
            <w:r>
              <w:rPr>
                <w:sz w:val="22"/>
              </w:rPr>
              <w:t>79,17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7г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68"/>
              <w:rPr>
                <w:sz w:val="22"/>
              </w:rPr>
            </w:pPr>
            <w:r>
              <w:rPr>
                <w:sz w:val="22"/>
              </w:rPr>
              <w:t>76,92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 2,25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Миникаев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Л.Р.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5д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96,2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6д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1"/>
              <w:rPr>
                <w:sz w:val="22"/>
              </w:rPr>
            </w:pPr>
            <w:r>
              <w:rPr>
                <w:sz w:val="22"/>
              </w:rPr>
              <w:t>92,31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7д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68"/>
              <w:rPr>
                <w:sz w:val="22"/>
              </w:rPr>
            </w:pPr>
            <w:r>
              <w:rPr>
                <w:sz w:val="22"/>
              </w:rPr>
              <w:t>80,77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11,5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Тангишев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Р.Р.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3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13" w:type="dxa"/>
          </w:tcPr>
          <w:p>
            <w:pPr>
              <w:pStyle w:val="TableParagraph"/>
              <w:spacing w:before="104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92,7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before="104"/>
              <w:ind w:left="89" w:right="71"/>
              <w:rPr>
                <w:b/>
                <w:sz w:val="22"/>
              </w:rPr>
            </w:pPr>
            <w:r>
              <w:rPr>
                <w:b/>
                <w:sz w:val="22"/>
              </w:rPr>
              <w:t>91,34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04"/>
              <w:ind w:left="89" w:right="68"/>
              <w:rPr>
                <w:b/>
                <w:sz w:val="22"/>
              </w:rPr>
            </w:pPr>
            <w:r>
              <w:rPr>
                <w:b/>
                <w:sz w:val="22"/>
              </w:rPr>
              <w:t>78,03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13,3</w:t>
            </w:r>
          </w:p>
        </w:tc>
        <w:tc>
          <w:tcPr>
            <w:tcW w:w="22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84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6а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1"/>
              <w:rPr>
                <w:sz w:val="22"/>
              </w:rPr>
            </w:pPr>
            <w:r>
              <w:rPr>
                <w:sz w:val="22"/>
              </w:rPr>
              <w:t>96,55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68"/>
              <w:rPr>
                <w:sz w:val="22"/>
              </w:rPr>
            </w:pPr>
            <w:r>
              <w:rPr>
                <w:sz w:val="22"/>
              </w:rPr>
              <w:t>96,67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4"/>
              <w:ind w:right="2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0,12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Винокурова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Е.П.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6б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7б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1"/>
              <w:rPr>
                <w:sz w:val="22"/>
              </w:rPr>
            </w:pPr>
            <w:r>
              <w:rPr>
                <w:sz w:val="22"/>
              </w:rPr>
              <w:t>86,67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8б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7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11,6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Янгайкина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Е.А.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6в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96,3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7в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4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8в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9" w:right="68"/>
              <w:rPr>
                <w:sz w:val="22"/>
              </w:rPr>
            </w:pPr>
            <w:r>
              <w:rPr>
                <w:sz w:val="22"/>
              </w:rPr>
              <w:t>76,67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13,3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Зданович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  <w:tr>
        <w:trPr>
          <w:trHeight w:val="484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99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6г</w:t>
            </w:r>
          </w:p>
        </w:tc>
        <w:tc>
          <w:tcPr>
            <w:tcW w:w="813" w:type="dxa"/>
          </w:tcPr>
          <w:p>
            <w:pPr>
              <w:pStyle w:val="TableParagraph"/>
              <w:spacing w:before="97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99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7г</w:t>
            </w:r>
          </w:p>
        </w:tc>
        <w:tc>
          <w:tcPr>
            <w:tcW w:w="784" w:type="dxa"/>
          </w:tcPr>
          <w:p>
            <w:pPr>
              <w:pStyle w:val="TableParagraph"/>
              <w:spacing w:before="97"/>
              <w:ind w:left="89" w:right="71"/>
              <w:rPr>
                <w:sz w:val="22"/>
              </w:rPr>
            </w:pPr>
            <w:r>
              <w:rPr>
                <w:sz w:val="22"/>
              </w:rPr>
              <w:t>55,56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99"/>
              <w:ind w:left="89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8г</w:t>
            </w:r>
          </w:p>
        </w:tc>
        <w:tc>
          <w:tcPr>
            <w:tcW w:w="707" w:type="dxa"/>
          </w:tcPr>
          <w:p>
            <w:pPr>
              <w:pStyle w:val="TableParagraph"/>
              <w:spacing w:before="97"/>
              <w:ind w:left="89" w:right="68"/>
              <w:rPr>
                <w:sz w:val="22"/>
              </w:rPr>
            </w:pPr>
            <w:r>
              <w:rPr>
                <w:sz w:val="22"/>
              </w:rPr>
              <w:t>56,67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2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1,11</w:t>
            </w:r>
          </w:p>
        </w:tc>
        <w:tc>
          <w:tcPr>
            <w:tcW w:w="2267" w:type="dxa"/>
          </w:tcPr>
          <w:p>
            <w:pPr>
              <w:pStyle w:val="TableParagraph"/>
              <w:spacing w:before="95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Ахметзянова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Э.Д.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FFFF99"/>
          </w:tcPr>
          <w:p>
            <w:pPr>
              <w:pStyle w:val="TableParagraph"/>
              <w:spacing w:before="103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13" w:type="dxa"/>
            <w:shd w:val="clear" w:color="auto" w:fill="FFFF99"/>
          </w:tcPr>
          <w:p>
            <w:pPr>
              <w:pStyle w:val="TableParagraph"/>
              <w:spacing w:before="102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91,2</w:t>
            </w:r>
          </w:p>
        </w:tc>
        <w:tc>
          <w:tcPr>
            <w:tcW w:w="813" w:type="dxa"/>
            <w:shd w:val="clear" w:color="auto" w:fill="FFFF99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4" w:type="dxa"/>
            <w:shd w:val="clear" w:color="auto" w:fill="FFFF99"/>
          </w:tcPr>
          <w:p>
            <w:pPr>
              <w:pStyle w:val="TableParagraph"/>
              <w:spacing w:before="104"/>
              <w:ind w:left="49"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82,76</w:t>
            </w:r>
          </w:p>
        </w:tc>
        <w:tc>
          <w:tcPr>
            <w:tcW w:w="849" w:type="dxa"/>
            <w:shd w:val="clear" w:color="auto" w:fill="FFFF99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7" w:type="dxa"/>
            <w:shd w:val="clear" w:color="auto" w:fill="FFFF99"/>
          </w:tcPr>
          <w:p>
            <w:pPr>
              <w:pStyle w:val="TableParagraph"/>
              <w:spacing w:before="104"/>
              <w:ind w:left="87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76,27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1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8,44</w:t>
            </w:r>
          </w:p>
        </w:tc>
        <w:tc>
          <w:tcPr>
            <w:tcW w:w="22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7а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76,9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89" w:right="7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9а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7" w:right="70"/>
              <w:rPr>
                <w:sz w:val="22"/>
              </w:rPr>
            </w:pPr>
            <w:r>
              <w:rPr>
                <w:sz w:val="22"/>
              </w:rPr>
              <w:t>70,83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2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10,8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Малахова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Е.В.</w:t>
            </w:r>
          </w:p>
        </w:tc>
      </w:tr>
      <w:tr>
        <w:trPr>
          <w:trHeight w:val="484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99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7б</w:t>
            </w:r>
          </w:p>
        </w:tc>
        <w:tc>
          <w:tcPr>
            <w:tcW w:w="813" w:type="dxa"/>
          </w:tcPr>
          <w:p>
            <w:pPr>
              <w:pStyle w:val="TableParagraph"/>
              <w:spacing w:before="97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99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8б</w:t>
            </w:r>
          </w:p>
        </w:tc>
        <w:tc>
          <w:tcPr>
            <w:tcW w:w="784" w:type="dxa"/>
          </w:tcPr>
          <w:p>
            <w:pPr>
              <w:pStyle w:val="TableParagraph"/>
              <w:spacing w:before="97"/>
              <w:ind w:left="89" w:right="7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99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9б</w:t>
            </w:r>
          </w:p>
        </w:tc>
        <w:tc>
          <w:tcPr>
            <w:tcW w:w="707" w:type="dxa"/>
          </w:tcPr>
          <w:p>
            <w:pPr>
              <w:pStyle w:val="TableParagraph"/>
              <w:spacing w:before="97"/>
              <w:ind w:left="87" w:right="70"/>
              <w:rPr>
                <w:sz w:val="22"/>
              </w:rPr>
            </w:pPr>
            <w:r>
              <w:rPr>
                <w:sz w:val="22"/>
              </w:rPr>
              <w:t>81,48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23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1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5,48</w:t>
            </w:r>
          </w:p>
        </w:tc>
        <w:tc>
          <w:tcPr>
            <w:tcW w:w="2267" w:type="dxa"/>
          </w:tcPr>
          <w:p>
            <w:pPr>
              <w:pStyle w:val="TableParagraph"/>
              <w:spacing w:before="95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Бубнова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Ек.В.</w:t>
            </w:r>
          </w:p>
        </w:tc>
      </w:tr>
      <w:tr>
        <w:trPr>
          <w:trHeight w:val="487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7в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8в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49" w:right="110"/>
              <w:rPr>
                <w:sz w:val="22"/>
              </w:rPr>
            </w:pPr>
            <w:r>
              <w:rPr>
                <w:sz w:val="22"/>
              </w:rPr>
              <w:t>81,48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9в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7" w:right="70"/>
              <w:rPr>
                <w:sz w:val="22"/>
              </w:rPr>
            </w:pPr>
            <w:r>
              <w:rPr>
                <w:sz w:val="22"/>
              </w:rPr>
              <w:t>88,46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2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6,98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Мустафина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С.С.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2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7г</w:t>
            </w:r>
          </w:p>
        </w:tc>
        <w:tc>
          <w:tcPr>
            <w:tcW w:w="813" w:type="dxa"/>
          </w:tcPr>
          <w:p>
            <w:pPr>
              <w:pStyle w:val="TableParagraph"/>
              <w:spacing w:before="99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52,4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102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8г</w:t>
            </w:r>
          </w:p>
        </w:tc>
        <w:tc>
          <w:tcPr>
            <w:tcW w:w="784" w:type="dxa"/>
          </w:tcPr>
          <w:p>
            <w:pPr>
              <w:pStyle w:val="TableParagraph"/>
              <w:spacing w:before="99"/>
              <w:ind w:left="49" w:right="110"/>
              <w:rPr>
                <w:sz w:val="22"/>
              </w:rPr>
            </w:pPr>
            <w:r>
              <w:rPr>
                <w:sz w:val="22"/>
              </w:rPr>
              <w:t>68,18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102"/>
              <w:ind w:left="89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9г</w:t>
            </w:r>
          </w:p>
        </w:tc>
        <w:tc>
          <w:tcPr>
            <w:tcW w:w="707" w:type="dxa"/>
          </w:tcPr>
          <w:p>
            <w:pPr>
              <w:pStyle w:val="TableParagraph"/>
              <w:spacing w:before="99"/>
              <w:ind w:left="87" w:right="70"/>
              <w:rPr>
                <w:sz w:val="22"/>
              </w:rPr>
            </w:pPr>
            <w:r>
              <w:rPr>
                <w:sz w:val="22"/>
              </w:rPr>
              <w:t>73,91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23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5,73</w:t>
            </w:r>
          </w:p>
        </w:tc>
        <w:tc>
          <w:tcPr>
            <w:tcW w:w="2267" w:type="dxa"/>
          </w:tcPr>
          <w:p>
            <w:pPr>
              <w:pStyle w:val="TableParagraph"/>
              <w:spacing w:before="9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Гатауллина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Ф.А.</w:t>
            </w:r>
          </w:p>
        </w:tc>
      </w:tr>
      <w:tr>
        <w:trPr>
          <w:trHeight w:val="484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99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7д</w:t>
            </w:r>
          </w:p>
        </w:tc>
        <w:tc>
          <w:tcPr>
            <w:tcW w:w="813" w:type="dxa"/>
          </w:tcPr>
          <w:p>
            <w:pPr>
              <w:pStyle w:val="TableParagraph"/>
              <w:spacing w:before="97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813" w:type="dxa"/>
            <w:shd w:val="clear" w:color="auto" w:fill="CCFFFF"/>
          </w:tcPr>
          <w:p>
            <w:pPr>
              <w:pStyle w:val="TableParagraph"/>
              <w:spacing w:before="99"/>
              <w:ind w:left="8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8д</w:t>
            </w:r>
          </w:p>
        </w:tc>
        <w:tc>
          <w:tcPr>
            <w:tcW w:w="784" w:type="dxa"/>
          </w:tcPr>
          <w:p>
            <w:pPr>
              <w:pStyle w:val="TableParagraph"/>
              <w:spacing w:before="97"/>
              <w:ind w:left="49" w:right="110"/>
              <w:rPr>
                <w:sz w:val="22"/>
              </w:rPr>
            </w:pPr>
            <w:r>
              <w:rPr>
                <w:sz w:val="22"/>
              </w:rPr>
              <w:t>69,57</w:t>
            </w:r>
          </w:p>
        </w:tc>
        <w:tc>
          <w:tcPr>
            <w:tcW w:w="849" w:type="dxa"/>
            <w:shd w:val="clear" w:color="auto" w:fill="CCFFFF"/>
          </w:tcPr>
          <w:p>
            <w:pPr>
              <w:pStyle w:val="TableParagraph"/>
              <w:spacing w:before="99"/>
              <w:ind w:left="89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9д</w:t>
            </w:r>
          </w:p>
        </w:tc>
        <w:tc>
          <w:tcPr>
            <w:tcW w:w="707" w:type="dxa"/>
          </w:tcPr>
          <w:p>
            <w:pPr>
              <w:pStyle w:val="TableParagraph"/>
              <w:spacing w:before="97"/>
              <w:ind w:left="87" w:right="70"/>
              <w:rPr>
                <w:sz w:val="22"/>
              </w:rPr>
            </w:pPr>
            <w:r>
              <w:rPr>
                <w:sz w:val="22"/>
              </w:rPr>
              <w:t>73,08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1"/>
              <w:ind w:right="2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3,51</w:t>
            </w:r>
          </w:p>
        </w:tc>
        <w:tc>
          <w:tcPr>
            <w:tcW w:w="2267" w:type="dxa"/>
          </w:tcPr>
          <w:p>
            <w:pPr>
              <w:pStyle w:val="TableParagraph"/>
              <w:spacing w:before="95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Сираева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Р.Г.</w:t>
            </w:r>
          </w:p>
        </w:tc>
      </w:tr>
      <w:tr>
        <w:trPr>
          <w:trHeight w:val="486" w:hRule="atLeast"/>
        </w:trPr>
        <w:tc>
          <w:tcPr>
            <w:tcW w:w="814" w:type="dxa"/>
            <w:shd w:val="clear" w:color="auto" w:fill="FFFF99"/>
          </w:tcPr>
          <w:p>
            <w:pPr>
              <w:pStyle w:val="TableParagraph"/>
              <w:spacing w:before="103"/>
              <w:ind w:left="86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13" w:type="dxa"/>
            <w:shd w:val="clear" w:color="auto" w:fill="FFFF99"/>
          </w:tcPr>
          <w:p>
            <w:pPr>
              <w:pStyle w:val="TableParagraph"/>
              <w:spacing w:before="104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71,4</w:t>
            </w:r>
          </w:p>
        </w:tc>
        <w:tc>
          <w:tcPr>
            <w:tcW w:w="813" w:type="dxa"/>
            <w:shd w:val="clear" w:color="auto" w:fill="FFFF99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4" w:type="dxa"/>
            <w:shd w:val="clear" w:color="auto" w:fill="FFFF99"/>
          </w:tcPr>
          <w:p>
            <w:pPr>
              <w:pStyle w:val="TableParagraph"/>
              <w:spacing w:before="104"/>
              <w:ind w:left="49"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71,31</w:t>
            </w:r>
          </w:p>
        </w:tc>
        <w:tc>
          <w:tcPr>
            <w:tcW w:w="849" w:type="dxa"/>
            <w:shd w:val="clear" w:color="auto" w:fill="FFFF99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07" w:type="dxa"/>
            <w:shd w:val="clear" w:color="auto" w:fill="FFFF99"/>
          </w:tcPr>
          <w:p>
            <w:pPr>
              <w:pStyle w:val="TableParagraph"/>
              <w:spacing w:before="104"/>
              <w:ind w:left="87" w:right="70"/>
              <w:rPr>
                <w:b/>
                <w:sz w:val="22"/>
              </w:rPr>
            </w:pPr>
            <w:r>
              <w:rPr>
                <w:b/>
                <w:sz w:val="22"/>
              </w:rPr>
              <w:t>77,78</w:t>
            </w:r>
          </w:p>
        </w:tc>
        <w:tc>
          <w:tcPr>
            <w:tcW w:w="1418" w:type="dxa"/>
          </w:tcPr>
          <w:p>
            <w:pPr>
              <w:pStyle w:val="TableParagraph"/>
              <w:spacing w:before="103"/>
              <w:ind w:right="23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2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6,47</w:t>
            </w:r>
          </w:p>
        </w:tc>
        <w:tc>
          <w:tcPr>
            <w:tcW w:w="226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626" w:type="dxa"/>
            <w:gridSpan w:val="2"/>
          </w:tcPr>
          <w:p>
            <w:pPr>
              <w:pStyle w:val="TableParagraph"/>
              <w:spacing w:before="102"/>
              <w:ind w:left="10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3758" w:type="dxa"/>
            <w:gridSpan w:val="4"/>
          </w:tcPr>
          <w:p>
            <w:pPr>
              <w:pStyle w:val="TableParagraph"/>
              <w:spacing w:before="102"/>
              <w:ind w:left="1462" w:right="14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83,48 %</w:t>
            </w:r>
          </w:p>
        </w:tc>
        <w:tc>
          <w:tcPr>
            <w:tcW w:w="2267" w:type="dxa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pgSz w:w="11910" w:h="16840"/>
          <w:pgMar w:header="0" w:footer="1003" w:top="540" w:bottom="1200" w:left="1380" w:right="160"/>
        </w:sectPr>
      </w:pPr>
    </w:p>
    <w:p>
      <w:pPr>
        <w:pStyle w:val="BodyText"/>
        <w:spacing w:before="60"/>
        <w:ind w:left="322" w:right="1036" w:firstLine="1079"/>
      </w:pPr>
      <w:r>
        <w:rPr/>
        <w:t>Успеваемость</w:t>
      </w:r>
      <w:r>
        <w:rPr>
          <w:spacing w:val="8"/>
        </w:rPr>
        <w:t> </w:t>
      </w:r>
      <w:r>
        <w:rPr/>
        <w:t>на</w:t>
      </w:r>
      <w:r>
        <w:rPr>
          <w:spacing w:val="6"/>
        </w:rPr>
        <w:t> </w:t>
      </w:r>
      <w:r>
        <w:rPr/>
        <w:t>втором</w:t>
      </w:r>
      <w:r>
        <w:rPr>
          <w:spacing w:val="11"/>
        </w:rPr>
        <w:t> </w:t>
      </w:r>
      <w:r>
        <w:rPr/>
        <w:t>уровне</w:t>
      </w:r>
      <w:r>
        <w:rPr>
          <w:spacing w:val="10"/>
        </w:rPr>
        <w:t> </w:t>
      </w:r>
      <w:r>
        <w:rPr/>
        <w:t>-</w:t>
      </w:r>
      <w:r>
        <w:rPr>
          <w:spacing w:val="6"/>
        </w:rPr>
        <w:t> </w:t>
      </w:r>
      <w:r>
        <w:rPr/>
        <w:t>100%,</w:t>
      </w:r>
      <w:r>
        <w:rPr>
          <w:spacing w:val="9"/>
        </w:rPr>
        <w:t> </w:t>
      </w:r>
      <w:r>
        <w:rPr/>
        <w:t>качество</w:t>
      </w:r>
      <w:r>
        <w:rPr>
          <w:spacing w:val="7"/>
        </w:rPr>
        <w:t> </w:t>
      </w:r>
      <w:r>
        <w:rPr/>
        <w:t>знаний</w:t>
      </w:r>
      <w:r>
        <w:rPr>
          <w:spacing w:val="8"/>
        </w:rPr>
        <w:t> </w:t>
      </w:r>
      <w:r>
        <w:rPr/>
        <w:t>понизилось</w:t>
      </w:r>
      <w:r>
        <w:rPr>
          <w:spacing w:val="8"/>
        </w:rPr>
        <w:t> </w:t>
      </w:r>
      <w:r>
        <w:rPr/>
        <w:t>по</w:t>
      </w:r>
      <w:r>
        <w:rPr>
          <w:spacing w:val="-57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прошлым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годом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2,58%.</w:t>
      </w:r>
    </w:p>
    <w:p>
      <w:pPr>
        <w:pStyle w:val="BodyText"/>
        <w:ind w:left="1402"/>
      </w:pPr>
      <w:r>
        <w:rPr/>
        <w:t>Качество</w:t>
      </w:r>
      <w:r>
        <w:rPr>
          <w:spacing w:val="-2"/>
        </w:rPr>
        <w:t> </w:t>
      </w:r>
      <w:r>
        <w:rPr/>
        <w:t>обученности:</w:t>
      </w:r>
    </w:p>
    <w:p>
      <w:pPr>
        <w:pStyle w:val="ListParagraph"/>
        <w:numPr>
          <w:ilvl w:val="2"/>
          <w:numId w:val="1"/>
        </w:numPr>
        <w:tabs>
          <w:tab w:pos="1030" w:val="left" w:leader="none"/>
        </w:tabs>
        <w:spacing w:line="240" w:lineRule="auto" w:before="0" w:after="0"/>
        <w:ind w:left="1030" w:right="0" w:hanging="303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оптимальном уровне от</w:t>
      </w:r>
      <w:r>
        <w:rPr>
          <w:spacing w:val="-1"/>
          <w:sz w:val="24"/>
        </w:rPr>
        <w:t> </w:t>
      </w:r>
      <w:r>
        <w:rPr>
          <w:sz w:val="24"/>
        </w:rPr>
        <w:t>60%-70%</w:t>
      </w:r>
      <w:r>
        <w:rPr>
          <w:spacing w:val="56"/>
          <w:sz w:val="24"/>
        </w:rPr>
        <w:t> </w:t>
      </w:r>
      <w:r>
        <w:rPr>
          <w:sz w:val="24"/>
        </w:rPr>
        <w:t>нет</w:t>
      </w:r>
    </w:p>
    <w:p>
      <w:pPr>
        <w:pStyle w:val="ListParagraph"/>
        <w:numPr>
          <w:ilvl w:val="2"/>
          <w:numId w:val="1"/>
        </w:numPr>
        <w:tabs>
          <w:tab w:pos="1030" w:val="left" w:leader="none"/>
        </w:tabs>
        <w:spacing w:line="240" w:lineRule="auto" w:before="3" w:after="0"/>
        <w:ind w:left="1030" w:right="0" w:hanging="303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рациональном уровне</w:t>
      </w:r>
      <w:r>
        <w:rPr>
          <w:spacing w:val="-2"/>
          <w:sz w:val="24"/>
        </w:rPr>
        <w:t> </w:t>
      </w:r>
      <w:r>
        <w:rPr>
          <w:sz w:val="24"/>
        </w:rPr>
        <w:t>(от 40%-59%)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8г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56,67%.</w:t>
      </w:r>
    </w:p>
    <w:p>
      <w:pPr>
        <w:pStyle w:val="BodyText"/>
        <w:spacing w:before="38"/>
        <w:ind w:left="322"/>
      </w:pPr>
      <w:r>
        <w:rPr/>
        <w:t>Качественные</w:t>
      </w:r>
      <w:r>
        <w:rPr>
          <w:spacing w:val="24"/>
        </w:rPr>
        <w:t> </w:t>
      </w:r>
      <w:r>
        <w:rPr/>
        <w:t>результаты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сравнению</w:t>
      </w:r>
      <w:r>
        <w:rPr>
          <w:spacing w:val="29"/>
        </w:rPr>
        <w:t> </w:t>
      </w:r>
      <w:r>
        <w:rPr/>
        <w:t>с</w:t>
      </w:r>
      <w:r>
        <w:rPr>
          <w:spacing w:val="23"/>
        </w:rPr>
        <w:t> </w:t>
      </w:r>
      <w:r>
        <w:rPr/>
        <w:t>прошлым</w:t>
      </w:r>
      <w:r>
        <w:rPr>
          <w:spacing w:val="24"/>
        </w:rPr>
        <w:t> </w:t>
      </w:r>
      <w:r>
        <w:rPr/>
        <w:t>годом</w:t>
      </w:r>
      <w:r>
        <w:rPr>
          <w:spacing w:val="53"/>
        </w:rPr>
        <w:t> </w:t>
      </w:r>
      <w:r>
        <w:rPr/>
        <w:t>уменьшились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8-ти</w:t>
      </w:r>
      <w:r>
        <w:rPr>
          <w:spacing w:val="25"/>
        </w:rPr>
        <w:t> </w:t>
      </w:r>
      <w:r>
        <w:rPr/>
        <w:t>классах</w:t>
      </w:r>
      <w:r>
        <w:rPr>
          <w:spacing w:val="28"/>
        </w:rPr>
        <w:t> </w:t>
      </w:r>
      <w:r>
        <w:rPr/>
        <w:t>(в</w:t>
      </w:r>
      <w:r>
        <w:rPr>
          <w:spacing w:val="-57"/>
        </w:rPr>
        <w:t> </w:t>
      </w:r>
      <w:r>
        <w:rPr/>
        <w:t>2015/2016</w:t>
      </w:r>
      <w:r>
        <w:rPr>
          <w:spacing w:val="-1"/>
        </w:rPr>
        <w:t> </w:t>
      </w:r>
      <w:r>
        <w:rPr/>
        <w:t>– в</w:t>
      </w:r>
      <w:r>
        <w:rPr>
          <w:spacing w:val="-1"/>
        </w:rPr>
        <w:t> </w:t>
      </w:r>
      <w:r>
        <w:rPr/>
        <w:t>8 классах). Увеличились в 7-ми</w:t>
      </w:r>
      <w:r>
        <w:rPr>
          <w:spacing w:val="1"/>
        </w:rPr>
        <w:t> </w:t>
      </w:r>
      <w:r>
        <w:rPr/>
        <w:t>классах.</w:t>
      </w:r>
    </w:p>
    <w:p>
      <w:pPr>
        <w:pStyle w:val="BodyText"/>
        <w:ind w:left="382"/>
      </w:pPr>
      <w:r>
        <w:rPr/>
        <w:t>Качество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% составило</w:t>
      </w:r>
      <w:r>
        <w:rPr>
          <w:spacing w:val="-2"/>
        </w:rPr>
        <w:t> </w:t>
      </w:r>
      <w:r>
        <w:rPr/>
        <w:t>в 5-б,</w:t>
      </w:r>
      <w:r>
        <w:rPr>
          <w:spacing w:val="-1"/>
        </w:rPr>
        <w:t> </w:t>
      </w:r>
      <w:r>
        <w:rPr/>
        <w:t>6д</w:t>
      </w:r>
      <w:r>
        <w:rPr>
          <w:spacing w:val="-1"/>
        </w:rPr>
        <w:t> </w:t>
      </w:r>
      <w:r>
        <w:rPr/>
        <w:t>классах.</w:t>
      </w:r>
    </w:p>
    <w:p>
      <w:pPr>
        <w:pStyle w:val="BodyText"/>
        <w:ind w:left="322"/>
      </w:pPr>
      <w:r>
        <w:rPr/>
        <w:t>В</w:t>
      </w:r>
      <w:r>
        <w:rPr>
          <w:spacing w:val="-3"/>
        </w:rPr>
        <w:t> </w:t>
      </w:r>
      <w:r>
        <w:rPr/>
        <w:t>5а,</w:t>
      </w:r>
      <w:r>
        <w:rPr>
          <w:spacing w:val="-1"/>
        </w:rPr>
        <w:t> </w:t>
      </w:r>
      <w:r>
        <w:rPr/>
        <w:t>5д,</w:t>
      </w:r>
      <w:r>
        <w:rPr>
          <w:spacing w:val="-1"/>
        </w:rPr>
        <w:t> </w:t>
      </w:r>
      <w:r>
        <w:rPr/>
        <w:t>6б,</w:t>
      </w:r>
      <w:r>
        <w:rPr>
          <w:spacing w:val="-1"/>
        </w:rPr>
        <w:t> </w:t>
      </w:r>
      <w:r>
        <w:rPr/>
        <w:t>7в,</w:t>
      </w:r>
      <w:r>
        <w:rPr>
          <w:spacing w:val="-1"/>
        </w:rPr>
        <w:t> </w:t>
      </w:r>
      <w:r>
        <w:rPr/>
        <w:t>7г,</w:t>
      </w:r>
      <w:r>
        <w:rPr>
          <w:spacing w:val="-1"/>
        </w:rPr>
        <w:t> </w:t>
      </w:r>
      <w:r>
        <w:rPr/>
        <w:t>7д,</w:t>
      </w:r>
      <w:r>
        <w:rPr>
          <w:spacing w:val="1"/>
        </w:rPr>
        <w:t> </w:t>
      </w:r>
      <w:r>
        <w:rPr/>
        <w:t>8г,</w:t>
      </w:r>
      <w:r>
        <w:rPr>
          <w:spacing w:val="-1"/>
        </w:rPr>
        <w:t> </w:t>
      </w:r>
      <w:r>
        <w:rPr/>
        <w:t>9а</w:t>
      </w:r>
      <w:r>
        <w:rPr>
          <w:spacing w:val="-2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нет</w:t>
      </w:r>
      <w:r>
        <w:rPr>
          <w:spacing w:val="-1"/>
        </w:rPr>
        <w:t> </w:t>
      </w:r>
      <w:r>
        <w:rPr/>
        <w:t>ни одного</w:t>
      </w:r>
      <w:r>
        <w:rPr>
          <w:spacing w:val="-1"/>
        </w:rPr>
        <w:t> </w:t>
      </w:r>
      <w:r>
        <w:rPr/>
        <w:t>отличника.</w:t>
      </w:r>
    </w:p>
    <w:p>
      <w:pPr>
        <w:pStyle w:val="BodyText"/>
        <w:ind w:left="1402"/>
      </w:pPr>
      <w:r>
        <w:rPr/>
        <w:t>Резерв</w:t>
      </w:r>
      <w:r>
        <w:rPr>
          <w:spacing w:val="9"/>
        </w:rPr>
        <w:t> </w:t>
      </w:r>
      <w:r>
        <w:rPr/>
        <w:t>«хорошистов»</w:t>
      </w:r>
      <w:r>
        <w:rPr>
          <w:spacing w:val="1"/>
        </w:rPr>
        <w:t> </w:t>
      </w:r>
      <w:r>
        <w:rPr/>
        <w:t>(обучающиеся</w:t>
      </w:r>
      <w:r>
        <w:rPr>
          <w:spacing w:val="4"/>
        </w:rPr>
        <w:t> </w:t>
      </w:r>
      <w:r>
        <w:rPr/>
        <w:t>с</w:t>
      </w:r>
      <w:r>
        <w:rPr>
          <w:spacing w:val="5"/>
        </w:rPr>
        <w:t> </w:t>
      </w:r>
      <w:r>
        <w:rPr/>
        <w:t>одной</w:t>
      </w:r>
      <w:r>
        <w:rPr>
          <w:spacing w:val="9"/>
        </w:rPr>
        <w:t> </w:t>
      </w:r>
      <w:r>
        <w:rPr/>
        <w:t>«3»)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38</w:t>
      </w:r>
      <w:r>
        <w:rPr>
          <w:spacing w:val="6"/>
        </w:rPr>
        <w:t> </w:t>
      </w:r>
      <w:r>
        <w:rPr/>
        <w:t>(5,7%)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2015/2016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5,7%),</w:t>
      </w:r>
    </w:p>
    <w:p>
      <w:pPr>
        <w:pStyle w:val="BodyText"/>
        <w:ind w:left="322"/>
      </w:pPr>
      <w:r>
        <w:rPr/>
        <w:t>по</w:t>
      </w:r>
      <w:r>
        <w:rPr>
          <w:spacing w:val="5"/>
        </w:rPr>
        <w:t> </w:t>
      </w:r>
      <w:r>
        <w:rPr/>
        <w:t>параллелям:</w:t>
      </w:r>
      <w:r>
        <w:rPr>
          <w:spacing w:val="7"/>
        </w:rPr>
        <w:t> </w:t>
      </w:r>
      <w:r>
        <w:rPr/>
        <w:t>5</w:t>
      </w:r>
      <w:r>
        <w:rPr>
          <w:spacing w:val="5"/>
        </w:rPr>
        <w:t> </w:t>
      </w:r>
      <w:r>
        <w:rPr/>
        <w:t>кл.</w:t>
      </w:r>
      <w:r>
        <w:rPr>
          <w:spacing w:val="9"/>
        </w:rPr>
        <w:t> </w:t>
      </w:r>
      <w:r>
        <w:rPr/>
        <w:t>–</w:t>
      </w:r>
      <w:r>
        <w:rPr>
          <w:spacing w:val="7"/>
        </w:rPr>
        <w:t> </w:t>
      </w:r>
      <w:r>
        <w:rPr/>
        <w:t>3</w:t>
      </w:r>
      <w:r>
        <w:rPr>
          <w:spacing w:val="6"/>
        </w:rPr>
        <w:t> </w:t>
      </w:r>
      <w:r>
        <w:rPr/>
        <w:t>(в</w:t>
      </w:r>
      <w:r>
        <w:rPr>
          <w:spacing w:val="6"/>
        </w:rPr>
        <w:t> </w:t>
      </w:r>
      <w:r>
        <w:rPr/>
        <w:t>2015/2016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11),</w:t>
      </w:r>
      <w:r>
        <w:rPr>
          <w:spacing w:val="6"/>
        </w:rPr>
        <w:t> </w:t>
      </w:r>
      <w:r>
        <w:rPr/>
        <w:t>6</w:t>
      </w:r>
      <w:r>
        <w:rPr>
          <w:spacing w:val="5"/>
        </w:rPr>
        <w:t> </w:t>
      </w:r>
      <w:r>
        <w:rPr/>
        <w:t>кл.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1</w:t>
      </w:r>
      <w:r>
        <w:rPr>
          <w:spacing w:val="6"/>
        </w:rPr>
        <w:t> </w:t>
      </w:r>
      <w:r>
        <w:rPr/>
        <w:t>(8),</w:t>
      </w:r>
      <w:r>
        <w:rPr>
          <w:spacing w:val="6"/>
        </w:rPr>
        <w:t> </w:t>
      </w:r>
      <w:r>
        <w:rPr/>
        <w:t>7кл.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11</w:t>
      </w:r>
      <w:r>
        <w:rPr>
          <w:spacing w:val="7"/>
        </w:rPr>
        <w:t> </w:t>
      </w:r>
      <w:r>
        <w:rPr/>
        <w:t>(8),</w:t>
      </w:r>
      <w:r>
        <w:rPr>
          <w:spacing w:val="7"/>
        </w:rPr>
        <w:t> </w:t>
      </w:r>
      <w:r>
        <w:rPr/>
        <w:t>8кл.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9</w:t>
      </w:r>
      <w:r>
        <w:rPr>
          <w:spacing w:val="6"/>
        </w:rPr>
        <w:t> </w:t>
      </w:r>
      <w:r>
        <w:rPr/>
        <w:t>(7),</w:t>
      </w:r>
      <w:r>
        <w:rPr>
          <w:spacing w:val="6"/>
        </w:rPr>
        <w:t> </w:t>
      </w:r>
      <w:r>
        <w:rPr/>
        <w:t>9кл.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5</w:t>
      </w:r>
      <w:r>
        <w:rPr>
          <w:spacing w:val="7"/>
        </w:rPr>
        <w:t> </w:t>
      </w:r>
      <w:r>
        <w:rPr/>
        <w:t>(2)</w:t>
      </w:r>
      <w:r>
        <w:rPr>
          <w:spacing w:val="-57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Таким</w:t>
      </w:r>
      <w:r>
        <w:rPr>
          <w:spacing w:val="-1"/>
        </w:rPr>
        <w:t> </w:t>
      </w:r>
      <w:r>
        <w:rPr/>
        <w:t>образом,</w:t>
      </w:r>
      <w:r>
        <w:rPr>
          <w:spacing w:val="-1"/>
        </w:rPr>
        <w:t> </w:t>
      </w:r>
      <w:r>
        <w:rPr/>
        <w:t>резерв для</w:t>
      </w:r>
      <w:r>
        <w:rPr>
          <w:spacing w:val="-1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качества</w:t>
      </w:r>
      <w:r>
        <w:rPr>
          <w:spacing w:val="-1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есть.</w:t>
      </w:r>
    </w:p>
    <w:p>
      <w:pPr>
        <w:pStyle w:val="BodyText"/>
        <w:ind w:left="322" w:right="400"/>
        <w:jc w:val="both"/>
      </w:pPr>
      <w:r>
        <w:rPr>
          <w:b/>
        </w:rPr>
        <w:t>Выводы:</w:t>
      </w:r>
      <w:r>
        <w:rPr>
          <w:b/>
          <w:spacing w:val="1"/>
        </w:rPr>
        <w:t> </w:t>
      </w:r>
      <w:r>
        <w:rPr/>
        <w:t>Необходима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учителей-предметников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резервом</w:t>
      </w:r>
      <w:r>
        <w:rPr>
          <w:spacing w:val="1"/>
        </w:rPr>
        <w:t> </w:t>
      </w:r>
      <w:r>
        <w:rPr/>
        <w:t>«хорошистов»</w:t>
      </w:r>
      <w:r>
        <w:rPr>
          <w:spacing w:val="1"/>
        </w:rPr>
        <w:t> </w:t>
      </w:r>
      <w:r>
        <w:rPr/>
        <w:t>(обучающиеся с одной «3»). 38 человек составляют резерв в 5 - 9 классах (в прошлом году –</w:t>
      </w:r>
      <w:r>
        <w:rPr>
          <w:spacing w:val="1"/>
        </w:rPr>
        <w:t> </w:t>
      </w:r>
      <w:r>
        <w:rPr/>
        <w:t>36</w:t>
      </w:r>
      <w:r>
        <w:rPr>
          <w:spacing w:val="-2"/>
        </w:rPr>
        <w:t> </w:t>
      </w:r>
      <w:r>
        <w:rPr/>
        <w:t>чел.).  Это</w:t>
      </w:r>
      <w:r>
        <w:rPr>
          <w:spacing w:val="-2"/>
        </w:rPr>
        <w:t> </w:t>
      </w:r>
      <w:r>
        <w:rPr/>
        <w:t>могло бы</w:t>
      </w:r>
      <w:r>
        <w:rPr>
          <w:spacing w:val="2"/>
        </w:rPr>
        <w:t> </w:t>
      </w:r>
      <w:r>
        <w:rPr/>
        <w:t>увеличить качественные</w:t>
      </w:r>
      <w:r>
        <w:rPr>
          <w:spacing w:val="-2"/>
        </w:rPr>
        <w:t> </w:t>
      </w:r>
      <w:r>
        <w:rPr/>
        <w:t>результаты до</w:t>
      </w:r>
      <w:r>
        <w:rPr>
          <w:spacing w:val="3"/>
        </w:rPr>
        <w:t> </w:t>
      </w:r>
      <w:r>
        <w:rPr/>
        <w:t>89,2.</w:t>
      </w:r>
    </w:p>
    <w:p>
      <w:pPr>
        <w:pStyle w:val="BodyText"/>
        <w:ind w:left="322"/>
        <w:jc w:val="both"/>
      </w:pPr>
      <w:r>
        <w:rPr/>
        <w:t>Причины</w:t>
      </w:r>
      <w:r>
        <w:rPr>
          <w:spacing w:val="-3"/>
        </w:rPr>
        <w:t> </w:t>
      </w:r>
      <w:r>
        <w:rPr/>
        <w:t>проблемы: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0" w:after="0"/>
        <w:ind w:left="749" w:right="401" w:firstLine="0"/>
        <w:jc w:val="left"/>
        <w:rPr>
          <w:sz w:val="24"/>
        </w:rPr>
      </w:pPr>
      <w:r>
        <w:rPr>
          <w:sz w:val="24"/>
        </w:rPr>
        <w:t>Недостаточная</w:t>
      </w:r>
      <w:r>
        <w:rPr>
          <w:spacing w:val="54"/>
          <w:sz w:val="24"/>
        </w:rPr>
        <w:t> </w:t>
      </w:r>
      <w:r>
        <w:rPr>
          <w:sz w:val="24"/>
        </w:rPr>
        <w:t>работа</w:t>
      </w:r>
      <w:r>
        <w:rPr>
          <w:spacing w:val="55"/>
          <w:sz w:val="24"/>
        </w:rPr>
        <w:t> </w:t>
      </w:r>
      <w:r>
        <w:rPr>
          <w:sz w:val="24"/>
        </w:rPr>
        <w:t>классных</w:t>
      </w:r>
      <w:r>
        <w:rPr>
          <w:spacing w:val="56"/>
          <w:sz w:val="24"/>
        </w:rPr>
        <w:t> </w:t>
      </w:r>
      <w:r>
        <w:rPr>
          <w:sz w:val="24"/>
        </w:rPr>
        <w:t>руководителей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8"/>
          <w:sz w:val="24"/>
        </w:rPr>
        <w:t> </w:t>
      </w:r>
      <w:r>
        <w:rPr>
          <w:sz w:val="24"/>
        </w:rPr>
        <w:t>учителями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предметниками,</w:t>
      </w:r>
      <w:r>
        <w:rPr>
          <w:spacing w:val="-57"/>
          <w:sz w:val="24"/>
        </w:rPr>
        <w:t> </w:t>
      </w:r>
      <w:r>
        <w:rPr>
          <w:sz w:val="24"/>
        </w:rPr>
        <w:t>учениками</w:t>
      </w:r>
      <w:r>
        <w:rPr>
          <w:spacing w:val="-1"/>
          <w:sz w:val="24"/>
        </w:rPr>
        <w:t> </w:t>
      </w:r>
      <w:r>
        <w:rPr>
          <w:sz w:val="24"/>
        </w:rPr>
        <w:t>и их</w:t>
      </w:r>
      <w:r>
        <w:rPr>
          <w:spacing w:val="2"/>
          <w:sz w:val="24"/>
        </w:rPr>
        <w:t> </w:t>
      </w:r>
      <w:r>
        <w:rPr>
          <w:sz w:val="24"/>
        </w:rPr>
        <w:t>родителями;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</w:tabs>
        <w:spacing w:line="240" w:lineRule="auto" w:before="1" w:after="0"/>
        <w:ind w:left="749" w:right="412" w:firstLine="0"/>
        <w:jc w:val="left"/>
        <w:rPr>
          <w:sz w:val="24"/>
        </w:rPr>
      </w:pPr>
      <w:r>
        <w:rPr>
          <w:sz w:val="24"/>
        </w:rPr>
        <w:t>Нет</w:t>
      </w:r>
      <w:r>
        <w:rPr>
          <w:spacing w:val="51"/>
          <w:sz w:val="24"/>
        </w:rPr>
        <w:t> </w:t>
      </w:r>
      <w:r>
        <w:rPr>
          <w:sz w:val="24"/>
        </w:rPr>
        <w:t>сопровождения</w:t>
      </w:r>
      <w:r>
        <w:rPr>
          <w:spacing w:val="50"/>
          <w:sz w:val="24"/>
        </w:rPr>
        <w:t> </w:t>
      </w:r>
      <w:r>
        <w:rPr>
          <w:sz w:val="24"/>
        </w:rPr>
        <w:t>данных</w:t>
      </w:r>
      <w:r>
        <w:rPr>
          <w:spacing w:val="55"/>
          <w:sz w:val="24"/>
        </w:rPr>
        <w:t> </w:t>
      </w:r>
      <w:r>
        <w:rPr>
          <w:sz w:val="24"/>
        </w:rPr>
        <w:t>учащихся</w:t>
      </w:r>
      <w:r>
        <w:rPr>
          <w:spacing w:val="50"/>
          <w:sz w:val="24"/>
        </w:rPr>
        <w:t> </w:t>
      </w:r>
      <w:r>
        <w:rPr>
          <w:sz w:val="24"/>
        </w:rPr>
        <w:t>классными</w:t>
      </w:r>
      <w:r>
        <w:rPr>
          <w:spacing w:val="52"/>
          <w:sz w:val="24"/>
        </w:rPr>
        <w:t> </w:t>
      </w:r>
      <w:r>
        <w:rPr>
          <w:sz w:val="24"/>
        </w:rPr>
        <w:t>руководителями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течение</w:t>
      </w:r>
      <w:r>
        <w:rPr>
          <w:spacing w:val="51"/>
          <w:sz w:val="24"/>
        </w:rPr>
        <w:t> </w:t>
      </w:r>
      <w:r>
        <w:rPr>
          <w:sz w:val="24"/>
        </w:rPr>
        <w:t>всего</w:t>
      </w:r>
      <w:r>
        <w:rPr>
          <w:spacing w:val="-57"/>
          <w:sz w:val="24"/>
        </w:rPr>
        <w:t> </w:t>
      </w:r>
      <w:r>
        <w:rPr>
          <w:sz w:val="24"/>
        </w:rPr>
        <w:t>периода</w:t>
      </w:r>
      <w:r>
        <w:rPr>
          <w:spacing w:val="-2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2"/>
        </w:numPr>
        <w:tabs>
          <w:tab w:pos="1090" w:val="left" w:leader="none"/>
          <w:tab w:pos="3363" w:val="left" w:leader="none"/>
          <w:tab w:pos="4912" w:val="left" w:leader="none"/>
          <w:tab w:pos="5886" w:val="left" w:leader="none"/>
          <w:tab w:pos="6250" w:val="left" w:leader="none"/>
          <w:tab w:pos="7476" w:val="left" w:leader="none"/>
          <w:tab w:pos="8493" w:val="left" w:leader="none"/>
          <w:tab w:pos="9839" w:val="left" w:leader="none"/>
        </w:tabs>
        <w:spacing w:line="240" w:lineRule="auto" w:before="0" w:after="0"/>
        <w:ind w:left="749" w:right="404" w:firstLine="0"/>
        <w:jc w:val="left"/>
        <w:rPr>
          <w:sz w:val="24"/>
        </w:rPr>
      </w:pPr>
      <w:r>
        <w:rPr>
          <w:sz w:val="24"/>
        </w:rPr>
        <w:t>Несвоевременность</w:t>
        <w:tab/>
        <w:t>выставления</w:t>
        <w:tab/>
        <w:t>оценок</w:t>
        <w:tab/>
        <w:t>в</w:t>
        <w:tab/>
        <w:t>классный</w:t>
        <w:tab/>
        <w:t>журнал</w:t>
        <w:tab/>
        <w:t>учителями</w:t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предметниками,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дает</w:t>
      </w:r>
      <w:r>
        <w:rPr>
          <w:spacing w:val="-1"/>
          <w:sz w:val="24"/>
        </w:rPr>
        <w:t> </w:t>
      </w:r>
      <w:r>
        <w:rPr>
          <w:sz w:val="24"/>
        </w:rPr>
        <w:t>возможности своевременного</w:t>
      </w:r>
      <w:r>
        <w:rPr>
          <w:spacing w:val="-1"/>
          <w:sz w:val="24"/>
        </w:rPr>
        <w:t> </w:t>
      </w:r>
      <w:r>
        <w:rPr>
          <w:sz w:val="24"/>
        </w:rPr>
        <w:t>контроля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мер</w:t>
      </w:r>
    </w:p>
    <w:p>
      <w:pPr>
        <w:pStyle w:val="ListParagraph"/>
        <w:numPr>
          <w:ilvl w:val="0"/>
          <w:numId w:val="2"/>
        </w:numPr>
        <w:tabs>
          <w:tab w:pos="1030" w:val="left" w:leader="none"/>
          <w:tab w:pos="8336" w:val="left" w:leader="none"/>
        </w:tabs>
        <w:spacing w:line="240" w:lineRule="auto" w:before="0" w:after="0"/>
        <w:ind w:left="1041" w:right="407" w:hanging="360"/>
        <w:jc w:val="left"/>
        <w:rPr>
          <w:sz w:val="24"/>
        </w:rPr>
      </w:pPr>
      <w:r>
        <w:rPr>
          <w:sz w:val="24"/>
        </w:rPr>
        <w:t>Индивидуально-дифференцированная</w:t>
      </w:r>
      <w:r>
        <w:rPr>
          <w:spacing w:val="70"/>
          <w:sz w:val="24"/>
        </w:rPr>
        <w:t> </w:t>
      </w:r>
      <w:r>
        <w:rPr>
          <w:sz w:val="24"/>
        </w:rPr>
        <w:t>работа</w:t>
      </w:r>
      <w:r>
        <w:rPr>
          <w:spacing w:val="69"/>
          <w:sz w:val="24"/>
        </w:rPr>
        <w:t> </w:t>
      </w:r>
      <w:r>
        <w:rPr>
          <w:sz w:val="24"/>
        </w:rPr>
        <w:t>в</w:t>
      </w:r>
      <w:r>
        <w:rPr>
          <w:spacing w:val="74"/>
          <w:sz w:val="24"/>
        </w:rPr>
        <w:t> </w:t>
      </w:r>
      <w:r>
        <w:rPr>
          <w:sz w:val="24"/>
        </w:rPr>
        <w:t>учебном</w:t>
      </w:r>
      <w:r>
        <w:rPr>
          <w:spacing w:val="69"/>
          <w:sz w:val="24"/>
        </w:rPr>
        <w:t> </w:t>
      </w:r>
      <w:r>
        <w:rPr>
          <w:sz w:val="24"/>
        </w:rPr>
        <w:t>процессе</w:t>
        <w:tab/>
      </w:r>
      <w:r>
        <w:rPr>
          <w:spacing w:val="-1"/>
          <w:sz w:val="24"/>
        </w:rPr>
        <w:t>осуществляется</w:t>
      </w:r>
      <w:r>
        <w:rPr>
          <w:spacing w:val="-57"/>
          <w:sz w:val="24"/>
        </w:rPr>
        <w:t> </w:t>
      </w:r>
      <w:r>
        <w:rPr>
          <w:sz w:val="24"/>
        </w:rPr>
        <w:t>недостаточно.</w:t>
      </w:r>
    </w:p>
    <w:p>
      <w:pPr>
        <w:pStyle w:val="BodyText"/>
        <w:spacing w:before="2"/>
        <w:ind w:left="322"/>
      </w:pPr>
      <w:r>
        <w:rPr/>
        <w:t>Пути</w:t>
      </w:r>
      <w:r>
        <w:rPr>
          <w:spacing w:val="-2"/>
        </w:rPr>
        <w:t> </w:t>
      </w:r>
      <w:r>
        <w:rPr/>
        <w:t>выхода: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0" w:after="0"/>
        <w:ind w:left="1041" w:right="402" w:hanging="3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классных</w:t>
      </w:r>
      <w:r>
        <w:rPr>
          <w:spacing w:val="1"/>
          <w:sz w:val="24"/>
        </w:rPr>
        <w:t> </w:t>
      </w:r>
      <w:r>
        <w:rPr>
          <w:sz w:val="24"/>
        </w:rPr>
        <w:t>собраниях</w:t>
      </w:r>
      <w:r>
        <w:rPr>
          <w:spacing w:val="1"/>
          <w:sz w:val="24"/>
        </w:rPr>
        <w:t> </w:t>
      </w:r>
      <w:r>
        <w:rPr>
          <w:sz w:val="24"/>
        </w:rPr>
        <w:t>учеников,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усилить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61"/>
          <w:sz w:val="24"/>
        </w:rPr>
        <w:t> </w:t>
      </w:r>
      <w:r>
        <w:rPr>
          <w:sz w:val="24"/>
        </w:rPr>
        <w:t>а</w:t>
      </w:r>
      <w:r>
        <w:rPr>
          <w:spacing w:val="61"/>
          <w:sz w:val="24"/>
        </w:rPr>
        <w:t> </w:t>
      </w:r>
      <w:r>
        <w:rPr>
          <w:sz w:val="24"/>
        </w:rPr>
        <w:t>родителей</w:t>
      </w:r>
      <w:r>
        <w:rPr>
          <w:spacing w:val="6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2"/>
          <w:sz w:val="24"/>
        </w:rPr>
        <w:t> </w:t>
      </w:r>
      <w:r>
        <w:rPr>
          <w:sz w:val="24"/>
        </w:rPr>
        <w:t>учебу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" w:after="0"/>
        <w:ind w:left="1041" w:right="404" w:hanging="36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> </w:t>
      </w:r>
      <w:r>
        <w:rPr>
          <w:sz w:val="24"/>
        </w:rPr>
        <w:t>работу,</w:t>
      </w:r>
      <w:r>
        <w:rPr>
          <w:spacing w:val="1"/>
          <w:sz w:val="24"/>
        </w:rPr>
        <w:t> </w:t>
      </w:r>
      <w:r>
        <w:rPr>
          <w:sz w:val="24"/>
        </w:rPr>
        <w:t>направленную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усиление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предметника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классного руководителя.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0" w:after="0"/>
        <w:ind w:left="1041" w:right="411" w:hanging="36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информировать</w:t>
      </w:r>
      <w:r>
        <w:rPr>
          <w:spacing w:val="1"/>
          <w:sz w:val="24"/>
        </w:rPr>
        <w:t> </w:t>
      </w:r>
      <w:r>
        <w:rPr>
          <w:sz w:val="24"/>
        </w:rPr>
        <w:t>администрацию,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проблемах</w:t>
      </w:r>
      <w:r>
        <w:rPr>
          <w:spacing w:val="3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3"/>
        </w:numPr>
        <w:tabs>
          <w:tab w:pos="1090" w:val="left" w:leader="none"/>
        </w:tabs>
        <w:spacing w:line="240" w:lineRule="auto" w:before="0" w:after="0"/>
        <w:ind w:left="1041" w:right="406" w:hanging="360"/>
        <w:jc w:val="both"/>
        <w:rPr>
          <w:sz w:val="24"/>
        </w:rPr>
      </w:pPr>
      <w:r>
        <w:rPr/>
        <w:tab/>
      </w:r>
      <w:r>
        <w:rPr>
          <w:sz w:val="24"/>
        </w:rPr>
        <w:t>Учителям-предметникам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мониторинг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по предметам.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0" w:after="0"/>
        <w:ind w:left="1041" w:right="407" w:hanging="360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лицея</w:t>
      </w:r>
      <w:r>
        <w:rPr>
          <w:spacing w:val="1"/>
          <w:sz w:val="24"/>
        </w:rPr>
        <w:t> </w:t>
      </w:r>
      <w:r>
        <w:rPr>
          <w:sz w:val="24"/>
        </w:rPr>
        <w:t>усилить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анализом</w:t>
      </w:r>
      <w:r>
        <w:rPr>
          <w:spacing w:val="1"/>
          <w:sz w:val="24"/>
        </w:rPr>
        <w:t> </w:t>
      </w:r>
      <w:r>
        <w:rPr>
          <w:sz w:val="24"/>
        </w:rPr>
        <w:t>итогов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целом</w:t>
      </w:r>
      <w:r>
        <w:rPr>
          <w:spacing w:val="-2"/>
          <w:sz w:val="24"/>
        </w:rPr>
        <w:t> </w:t>
      </w:r>
      <w:r>
        <w:rPr>
          <w:sz w:val="24"/>
        </w:rPr>
        <w:t>по лицею</w:t>
      </w:r>
      <w:r>
        <w:rPr>
          <w:spacing w:val="-2"/>
          <w:sz w:val="24"/>
        </w:rPr>
        <w:t> </w:t>
      </w:r>
      <w:r>
        <w:rPr>
          <w:sz w:val="24"/>
        </w:rPr>
        <w:t>и каждым</w:t>
      </w:r>
      <w:r>
        <w:rPr>
          <w:spacing w:val="1"/>
          <w:sz w:val="24"/>
        </w:rPr>
        <w:t> </w:t>
      </w:r>
      <w:r>
        <w:rPr>
          <w:sz w:val="24"/>
        </w:rPr>
        <w:t>учителем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частности.</w:t>
      </w:r>
    </w:p>
    <w:p>
      <w:pPr>
        <w:pStyle w:val="BodyText"/>
        <w:ind w:left="322" w:right="402"/>
        <w:jc w:val="both"/>
      </w:pPr>
      <w:r>
        <w:rPr/>
        <w:t>Показатель качества обученности не всегда даёт объективную оценку работы учителей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предметников, классных руководителей, т.к. здесь большое значение играет ещё и набор</w:t>
      </w:r>
      <w:r>
        <w:rPr>
          <w:spacing w:val="1"/>
        </w:rPr>
        <w:t> </w:t>
      </w:r>
      <w:r>
        <w:rPr/>
        <w:t>класса,</w:t>
      </w:r>
      <w:r>
        <w:rPr>
          <w:spacing w:val="-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left="322" w:right="3056"/>
        <w:jc w:val="both"/>
      </w:pPr>
      <w:r>
        <w:rPr/>
        <w:t>В 2016/2017 учебном году был набран один 5 класс из школ города:</w:t>
      </w:r>
      <w:r>
        <w:rPr>
          <w:spacing w:val="-57"/>
        </w:rPr>
        <w:t> </w:t>
      </w:r>
      <w:r>
        <w:rPr/>
        <w:t>5д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(качество – 96,55%).</w:t>
      </w:r>
    </w:p>
    <w:p>
      <w:pPr>
        <w:pStyle w:val="BodyText"/>
        <w:spacing w:before="5"/>
      </w:pPr>
    </w:p>
    <w:p>
      <w:pPr>
        <w:pStyle w:val="Heading2"/>
        <w:ind w:left="2861" w:right="843" w:hanging="2089"/>
        <w:jc w:val="left"/>
      </w:pPr>
      <w:r>
        <w:rPr/>
        <w:t>Сравнительный анализ успеваемости и качества знаний учащихся 5-11 классов</w:t>
      </w:r>
      <w:r>
        <w:rPr>
          <w:spacing w:val="-57"/>
        </w:rPr>
        <w:t> </w:t>
      </w:r>
      <w:r>
        <w:rPr/>
        <w:t>за</w:t>
      </w:r>
      <w:r>
        <w:rPr>
          <w:spacing w:val="-1"/>
        </w:rPr>
        <w:t> </w:t>
      </w:r>
      <w:r>
        <w:rPr/>
        <w:t>3 года (в разрезе</w:t>
      </w:r>
      <w:r>
        <w:rPr>
          <w:spacing w:val="-3"/>
        </w:rPr>
        <w:t> </w:t>
      </w:r>
      <w:r>
        <w:rPr/>
        <w:t>отдельных предметов)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876"/>
        <w:gridCol w:w="874"/>
        <w:gridCol w:w="874"/>
        <w:gridCol w:w="874"/>
        <w:gridCol w:w="874"/>
        <w:gridCol w:w="877"/>
        <w:gridCol w:w="1702"/>
      </w:tblGrid>
      <w:tr>
        <w:trPr>
          <w:trHeight w:val="551" w:hRule="atLeast"/>
        </w:trPr>
        <w:tc>
          <w:tcPr>
            <w:tcW w:w="2701" w:type="dxa"/>
            <w:vMerge w:val="restart"/>
          </w:tcPr>
          <w:p>
            <w:pPr>
              <w:pStyle w:val="TableParagraph"/>
              <w:spacing w:line="268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750" w:type="dxa"/>
            <w:gridSpan w:val="2"/>
          </w:tcPr>
          <w:p>
            <w:pPr>
              <w:pStyle w:val="TableParagraph"/>
              <w:spacing w:line="273" w:lineRule="exact"/>
              <w:ind w:left="35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2014/2015</w:t>
            </w:r>
          </w:p>
        </w:tc>
        <w:tc>
          <w:tcPr>
            <w:tcW w:w="1748" w:type="dxa"/>
            <w:gridSpan w:val="2"/>
          </w:tcPr>
          <w:p>
            <w:pPr>
              <w:pStyle w:val="TableParagraph"/>
              <w:spacing w:line="273" w:lineRule="exact"/>
              <w:ind w:left="35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2015/2016</w:t>
            </w:r>
          </w:p>
        </w:tc>
        <w:tc>
          <w:tcPr>
            <w:tcW w:w="1751" w:type="dxa"/>
            <w:gridSpan w:val="2"/>
          </w:tcPr>
          <w:p>
            <w:pPr>
              <w:pStyle w:val="TableParagraph"/>
              <w:spacing w:line="273" w:lineRule="exact"/>
              <w:ind w:left="35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2016/2017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spacing w:line="246" w:lineRule="exact"/>
              <w:ind w:left="184" w:right="181"/>
              <w:rPr>
                <w:sz w:val="22"/>
              </w:rPr>
            </w:pPr>
            <w:r>
              <w:rPr>
                <w:sz w:val="22"/>
              </w:rPr>
              <w:t>ДИНАМИКА</w:t>
            </w:r>
          </w:p>
          <w:p>
            <w:pPr>
              <w:pStyle w:val="TableParagraph"/>
              <w:ind w:left="393" w:right="389" w:firstLine="2"/>
              <w:rPr>
                <w:sz w:val="22"/>
              </w:rPr>
            </w:pPr>
            <w:r>
              <w:rPr>
                <w:sz w:val="22"/>
              </w:rPr>
              <w:t>в сравн.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прошлым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годом</w:t>
            </w:r>
          </w:p>
        </w:tc>
      </w:tr>
      <w:tr>
        <w:trPr>
          <w:trHeight w:val="551" w:hRule="atLeast"/>
        </w:trPr>
        <w:tc>
          <w:tcPr>
            <w:tcW w:w="2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shd w:val="clear" w:color="auto" w:fill="CCFFFF"/>
          </w:tcPr>
          <w:p>
            <w:pPr>
              <w:pStyle w:val="TableParagraph"/>
              <w:spacing w:line="268" w:lineRule="exact"/>
              <w:ind w:left="113" w:right="109"/>
              <w:rPr>
                <w:sz w:val="24"/>
              </w:rPr>
            </w:pPr>
            <w:r>
              <w:rPr>
                <w:sz w:val="24"/>
              </w:rPr>
              <w:t>кач.%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68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успев.</w:t>
            </w:r>
          </w:p>
          <w:p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68" w:lineRule="exact"/>
              <w:ind w:left="92" w:right="91"/>
              <w:rPr>
                <w:sz w:val="24"/>
              </w:rPr>
            </w:pPr>
            <w:r>
              <w:rPr>
                <w:sz w:val="24"/>
              </w:rPr>
              <w:t>кач.%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68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успев.</w:t>
            </w:r>
          </w:p>
          <w:p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68" w:lineRule="exact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кач.%</w:t>
            </w:r>
          </w:p>
        </w:tc>
        <w:tc>
          <w:tcPr>
            <w:tcW w:w="877" w:type="dxa"/>
            <w:shd w:val="clear" w:color="auto" w:fill="CCFFFF"/>
          </w:tcPr>
          <w:p>
            <w:pPr>
              <w:pStyle w:val="TableParagraph"/>
              <w:spacing w:line="268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успев</w:t>
            </w:r>
          </w:p>
          <w:p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96,8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95,7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96,24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+ 0,54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99,2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99,4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99,09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0,31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Татарский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97,9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98,1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97,16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0,94</w:t>
            </w:r>
          </w:p>
        </w:tc>
      </w:tr>
      <w:tr>
        <w:trPr>
          <w:trHeight w:val="278" w:hRule="atLeast"/>
        </w:trPr>
        <w:tc>
          <w:tcPr>
            <w:tcW w:w="2701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8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98,9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8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98,9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8" w:lineRule="exact"/>
              <w:ind w:lef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98,25</w:t>
            </w:r>
          </w:p>
        </w:tc>
        <w:tc>
          <w:tcPr>
            <w:tcW w:w="877" w:type="dxa"/>
          </w:tcPr>
          <w:p>
            <w:pPr>
              <w:pStyle w:val="TableParagraph"/>
              <w:spacing w:line="258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8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0,65</w:t>
            </w:r>
          </w:p>
        </w:tc>
      </w:tr>
    </w:tbl>
    <w:p>
      <w:pPr>
        <w:spacing w:after="0" w:line="258" w:lineRule="exact"/>
        <w:jc w:val="left"/>
        <w:rPr>
          <w:sz w:val="24"/>
        </w:rPr>
        <w:sectPr>
          <w:pgSz w:w="11910" w:h="16840"/>
          <w:pgMar w:header="0" w:footer="1003" w:top="480" w:bottom="1200" w:left="1380" w:right="160"/>
        </w:sect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876"/>
        <w:gridCol w:w="874"/>
        <w:gridCol w:w="874"/>
        <w:gridCol w:w="874"/>
        <w:gridCol w:w="874"/>
        <w:gridCol w:w="877"/>
        <w:gridCol w:w="1702"/>
      </w:tblGrid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97,0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98,1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97,77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0,33</w:t>
            </w:r>
          </w:p>
        </w:tc>
      </w:tr>
      <w:tr>
        <w:trPr>
          <w:trHeight w:val="277" w:hRule="atLeast"/>
        </w:trPr>
        <w:tc>
          <w:tcPr>
            <w:tcW w:w="2701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8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93,0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8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92,9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8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96,89</w:t>
            </w:r>
          </w:p>
        </w:tc>
        <w:tc>
          <w:tcPr>
            <w:tcW w:w="877" w:type="dxa"/>
          </w:tcPr>
          <w:p>
            <w:pPr>
              <w:pStyle w:val="TableParagraph"/>
              <w:spacing w:line="258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8" w:lineRule="exact"/>
              <w:ind w:left="5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+ 3,99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3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98,4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98,98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+ 0,58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98,9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99,4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99,32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0,08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3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98,31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99,43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+ 1,12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99,6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4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99,35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+ 0,35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98,7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99,52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99,18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0,08</w:t>
            </w:r>
          </w:p>
        </w:tc>
      </w:tr>
      <w:tr>
        <w:trPr>
          <w:trHeight w:val="278" w:hRule="atLeast"/>
        </w:trPr>
        <w:tc>
          <w:tcPr>
            <w:tcW w:w="2701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8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96,7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8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97,5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8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94,21</w:t>
            </w:r>
          </w:p>
        </w:tc>
        <w:tc>
          <w:tcPr>
            <w:tcW w:w="877" w:type="dxa"/>
          </w:tcPr>
          <w:p>
            <w:pPr>
              <w:pStyle w:val="TableParagraph"/>
              <w:spacing w:line="258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8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3,29</w:t>
            </w:r>
          </w:p>
        </w:tc>
      </w:tr>
      <w:tr>
        <w:trPr>
          <w:trHeight w:val="275" w:hRule="atLeast"/>
        </w:trPr>
        <w:tc>
          <w:tcPr>
            <w:tcW w:w="2701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76" w:type="dxa"/>
            <w:shd w:val="clear" w:color="auto" w:fill="FF99CC"/>
          </w:tcPr>
          <w:p>
            <w:pPr>
              <w:pStyle w:val="TableParagraph"/>
              <w:spacing w:line="256" w:lineRule="exact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96,2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CC"/>
          </w:tcPr>
          <w:p>
            <w:pPr>
              <w:pStyle w:val="TableParagraph"/>
              <w:spacing w:line="256" w:lineRule="exact"/>
              <w:ind w:left="92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99,6</w:t>
            </w:r>
          </w:p>
        </w:tc>
        <w:tc>
          <w:tcPr>
            <w:tcW w:w="874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4" w:type="dxa"/>
            <w:shd w:val="clear" w:color="auto" w:fill="CCFFFF"/>
          </w:tcPr>
          <w:p>
            <w:pPr>
              <w:pStyle w:val="TableParagraph"/>
              <w:spacing w:line="256" w:lineRule="exact"/>
              <w:ind w:left="9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95,57</w:t>
            </w:r>
          </w:p>
        </w:tc>
        <w:tc>
          <w:tcPr>
            <w:tcW w:w="877" w:type="dxa"/>
          </w:tcPr>
          <w:p>
            <w:pPr>
              <w:pStyle w:val="TableParagraph"/>
              <w:spacing w:line="256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2" w:type="dxa"/>
            <w:shd w:val="clear" w:color="auto" w:fill="CCFFFF"/>
          </w:tcPr>
          <w:p>
            <w:pPr>
              <w:pStyle w:val="TableParagraph"/>
              <w:spacing w:line="256" w:lineRule="exact"/>
              <w:ind w:left="5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4,03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76" w:lineRule="auto" w:before="90"/>
        <w:ind w:left="322" w:right="405"/>
        <w:jc w:val="both"/>
      </w:pP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прошлым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математике,</w:t>
      </w:r>
      <w:r>
        <w:rPr>
          <w:spacing w:val="1"/>
        </w:rPr>
        <w:t> </w:t>
      </w:r>
      <w:r>
        <w:rPr/>
        <w:t>информатике и ИКТ, обществознанию, географии. Отрицательная динамика по литературе,</w:t>
      </w:r>
      <w:r>
        <w:rPr>
          <w:spacing w:val="1"/>
        </w:rPr>
        <w:t> </w:t>
      </w:r>
      <w:r>
        <w:rPr/>
        <w:t>татарскому языку, татарской литературе, иностранному языку, истории, биологии, химии,</w:t>
      </w:r>
      <w:r>
        <w:rPr>
          <w:spacing w:val="1"/>
        </w:rPr>
        <w:t> </w:t>
      </w:r>
      <w:r>
        <w:rPr/>
        <w:t>физике.</w:t>
      </w:r>
    </w:p>
    <w:p>
      <w:pPr>
        <w:pStyle w:val="BodyText"/>
        <w:spacing w:before="10"/>
        <w:rPr>
          <w:sz w:val="9"/>
        </w:rPr>
      </w:pPr>
    </w:p>
    <w:p>
      <w:pPr>
        <w:spacing w:before="90"/>
        <w:ind w:left="330" w:right="41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Рекомендации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по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повышению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качества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знаний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обучающихся:</w:t>
      </w:r>
    </w:p>
    <w:p>
      <w:pPr>
        <w:pStyle w:val="BodyText"/>
        <w:spacing w:before="7"/>
        <w:rPr>
          <w:b/>
          <w:i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46" w:val="left" w:leader="none"/>
          <w:tab w:pos="747" w:val="left" w:leader="none"/>
        </w:tabs>
        <w:spacing w:line="240" w:lineRule="auto" w:before="1" w:after="0"/>
        <w:ind w:left="322" w:right="413" w:firstLine="0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> </w:t>
      </w:r>
      <w:r>
        <w:rPr>
          <w:sz w:val="24"/>
        </w:rPr>
        <w:t>причину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понижении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ученике,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57"/>
          <w:sz w:val="24"/>
        </w:rPr>
        <w:t> </w:t>
      </w:r>
      <w:r>
        <w:rPr>
          <w:sz w:val="24"/>
        </w:rPr>
        <w:t>недоработку.</w:t>
      </w:r>
    </w:p>
    <w:p>
      <w:pPr>
        <w:pStyle w:val="ListParagraph"/>
        <w:numPr>
          <w:ilvl w:val="0"/>
          <w:numId w:val="4"/>
        </w:numPr>
        <w:tabs>
          <w:tab w:pos="586" w:val="left" w:leader="none"/>
        </w:tabs>
        <w:spacing w:line="240" w:lineRule="auto" w:before="0" w:after="0"/>
        <w:ind w:left="322" w:right="411" w:firstLine="0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21"/>
          <w:sz w:val="24"/>
        </w:rPr>
        <w:t> </w:t>
      </w:r>
      <w:r>
        <w:rPr>
          <w:sz w:val="24"/>
        </w:rPr>
        <w:t>работу</w:t>
      </w:r>
      <w:r>
        <w:rPr>
          <w:spacing w:val="16"/>
          <w:sz w:val="24"/>
        </w:rPr>
        <w:t> </w:t>
      </w:r>
      <w:r>
        <w:rPr>
          <w:sz w:val="24"/>
        </w:rPr>
        <w:t>по</w:t>
      </w:r>
      <w:r>
        <w:rPr>
          <w:spacing w:val="20"/>
          <w:sz w:val="24"/>
        </w:rPr>
        <w:t> </w:t>
      </w:r>
      <w:r>
        <w:rPr>
          <w:sz w:val="24"/>
        </w:rPr>
        <w:t>повышению</w:t>
      </w:r>
      <w:r>
        <w:rPr>
          <w:spacing w:val="23"/>
          <w:sz w:val="24"/>
        </w:rPr>
        <w:t> </w:t>
      </w:r>
      <w:r>
        <w:rPr>
          <w:sz w:val="24"/>
        </w:rPr>
        <w:t>уровня</w:t>
      </w:r>
      <w:r>
        <w:rPr>
          <w:spacing w:val="20"/>
          <w:sz w:val="24"/>
        </w:rPr>
        <w:t> </w:t>
      </w:r>
      <w:r>
        <w:rPr>
          <w:sz w:val="24"/>
        </w:rPr>
        <w:t>мотивации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обучению</w:t>
      </w:r>
      <w:r>
        <w:rPr>
          <w:spacing w:val="21"/>
          <w:sz w:val="24"/>
        </w:rPr>
        <w:t> </w:t>
      </w:r>
      <w:r>
        <w:rPr>
          <w:sz w:val="24"/>
        </w:rPr>
        <w:t>во</w:t>
      </w:r>
      <w:r>
        <w:rPr>
          <w:spacing w:val="20"/>
          <w:sz w:val="24"/>
        </w:rPr>
        <w:t> </w:t>
      </w:r>
      <w:r>
        <w:rPr>
          <w:sz w:val="24"/>
        </w:rPr>
        <w:t>всех</w:t>
      </w:r>
      <w:r>
        <w:rPr>
          <w:spacing w:val="22"/>
          <w:sz w:val="24"/>
        </w:rPr>
        <w:t> </w:t>
      </w:r>
      <w:r>
        <w:rPr>
          <w:sz w:val="24"/>
        </w:rPr>
        <w:t>классах</w:t>
      </w:r>
      <w:r>
        <w:rPr>
          <w:spacing w:val="22"/>
          <w:sz w:val="24"/>
        </w:rPr>
        <w:t> </w:t>
      </w:r>
      <w:r>
        <w:rPr>
          <w:sz w:val="24"/>
        </w:rPr>
        <w:t>через</w:t>
      </w:r>
      <w:r>
        <w:rPr>
          <w:spacing w:val="-57"/>
          <w:sz w:val="24"/>
        </w:rPr>
        <w:t> </w:t>
      </w:r>
      <w:r>
        <w:rPr>
          <w:sz w:val="24"/>
        </w:rPr>
        <w:t>урок</w:t>
      </w:r>
      <w:r>
        <w:rPr>
          <w:spacing w:val="-1"/>
          <w:sz w:val="24"/>
        </w:rPr>
        <w:t> </w:t>
      </w:r>
      <w:r>
        <w:rPr>
          <w:sz w:val="24"/>
        </w:rPr>
        <w:t>и внеурочную работу</w:t>
      </w:r>
      <w:r>
        <w:rPr>
          <w:spacing w:val="-5"/>
          <w:sz w:val="24"/>
        </w:rPr>
        <w:t> </w:t>
      </w:r>
      <w:r>
        <w:rPr>
          <w:sz w:val="24"/>
        </w:rPr>
        <w:t>по предмету.</w:t>
      </w:r>
    </w:p>
    <w:p>
      <w:pPr>
        <w:pStyle w:val="ListParagraph"/>
        <w:numPr>
          <w:ilvl w:val="0"/>
          <w:numId w:val="4"/>
        </w:numPr>
        <w:tabs>
          <w:tab w:pos="746" w:val="left" w:leader="none"/>
          <w:tab w:pos="747" w:val="left" w:leader="none"/>
          <w:tab w:pos="2888" w:val="left" w:leader="none"/>
          <w:tab w:pos="4046" w:val="left" w:leader="none"/>
        </w:tabs>
        <w:spacing w:line="240" w:lineRule="auto" w:before="0" w:after="0"/>
        <w:ind w:left="322" w:right="409" w:firstLine="0"/>
        <w:jc w:val="left"/>
        <w:rPr>
          <w:sz w:val="24"/>
        </w:rPr>
      </w:pPr>
      <w:r>
        <w:rPr>
          <w:sz w:val="24"/>
        </w:rPr>
        <w:t>Проанализировать</w:t>
        <w:tab/>
        <w:t>причины</w:t>
        <w:tab/>
        <w:t>понижения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иностранному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физике.</w:t>
      </w:r>
    </w:p>
    <w:p>
      <w:pPr>
        <w:pStyle w:val="ListParagraph"/>
        <w:numPr>
          <w:ilvl w:val="0"/>
          <w:numId w:val="4"/>
        </w:numPr>
        <w:tabs>
          <w:tab w:pos="563" w:val="left" w:leader="none"/>
        </w:tabs>
        <w:spacing w:line="240" w:lineRule="auto" w:before="0" w:after="0"/>
        <w:ind w:left="562" w:right="0" w:hanging="241"/>
        <w:jc w:val="left"/>
        <w:rPr>
          <w:sz w:val="24"/>
        </w:rPr>
      </w:pPr>
      <w:r>
        <w:rPr>
          <w:sz w:val="24"/>
        </w:rPr>
        <w:t>Администрации</w:t>
      </w:r>
      <w:r>
        <w:rPr>
          <w:spacing w:val="-6"/>
          <w:sz w:val="24"/>
        </w:rPr>
        <w:t> </w:t>
      </w:r>
      <w:r>
        <w:rPr>
          <w:sz w:val="24"/>
        </w:rPr>
        <w:t>лицея: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  <w:tab w:pos="6605" w:val="left" w:leader="none"/>
        </w:tabs>
        <w:spacing w:line="240" w:lineRule="auto" w:before="0" w:after="0"/>
        <w:ind w:left="322" w:right="409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46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46"/>
          <w:sz w:val="24"/>
        </w:rPr>
        <w:t> </w:t>
      </w:r>
      <w:r>
        <w:rPr>
          <w:sz w:val="24"/>
        </w:rPr>
        <w:t>работы</w:t>
      </w:r>
      <w:r>
        <w:rPr>
          <w:spacing w:val="44"/>
          <w:sz w:val="24"/>
        </w:rPr>
        <w:t> </w:t>
      </w:r>
      <w:r>
        <w:rPr>
          <w:sz w:val="24"/>
        </w:rPr>
        <w:t>коллектива</w:t>
        <w:tab/>
        <w:t>по</w:t>
      </w:r>
      <w:r>
        <w:rPr>
          <w:spacing w:val="44"/>
          <w:sz w:val="24"/>
        </w:rPr>
        <w:t> </w:t>
      </w:r>
      <w:r>
        <w:rPr>
          <w:sz w:val="24"/>
        </w:rPr>
        <w:t>стабилизации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повышению</w:t>
      </w:r>
      <w:r>
        <w:rPr>
          <w:spacing w:val="-57"/>
          <w:sz w:val="24"/>
        </w:rPr>
        <w:t> </w:t>
      </w:r>
      <w:r>
        <w:rPr>
          <w:sz w:val="24"/>
        </w:rPr>
        <w:t>качества</w:t>
      </w:r>
      <w:r>
        <w:rPr>
          <w:spacing w:val="-2"/>
          <w:sz w:val="24"/>
        </w:rPr>
        <w:t> </w:t>
      </w:r>
      <w:r>
        <w:rPr>
          <w:sz w:val="24"/>
        </w:rPr>
        <w:t>знаний обучающихся по предметам;</w:t>
      </w:r>
    </w:p>
    <w:p>
      <w:pPr>
        <w:pStyle w:val="BodyText"/>
        <w:ind w:left="322" w:right="406"/>
        <w:jc w:val="both"/>
      </w:pPr>
      <w:r>
        <w:rPr/>
        <w:t>Качество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-57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мотивационной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возможностей,</w:t>
      </w:r>
      <w:r>
        <w:rPr>
          <w:spacing w:val="-57"/>
        </w:rPr>
        <w:t> </w:t>
      </w:r>
      <w:r>
        <w:rPr/>
        <w:t>способностей. В целях решения проблемы качества подготовки обучающихся, как основного</w:t>
      </w:r>
      <w:r>
        <w:rPr>
          <w:spacing w:val="-57"/>
        </w:rPr>
        <w:t> </w:t>
      </w:r>
      <w:r>
        <w:rPr/>
        <w:t>критерия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план</w:t>
      </w:r>
      <w:r>
        <w:rPr>
          <w:spacing w:val="-57"/>
        </w:rPr>
        <w:t> </w:t>
      </w:r>
      <w:r>
        <w:rPr/>
        <w:t>работы на 2016/2017 учебный год, реализация которого позволит повысить уровень качества</w:t>
      </w:r>
      <w:r>
        <w:rPr>
          <w:spacing w:val="1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учащихся.</w:t>
      </w:r>
    </w:p>
    <w:p>
      <w:pPr>
        <w:pStyle w:val="BodyText"/>
        <w:spacing w:line="276" w:lineRule="auto" w:before="3"/>
        <w:ind w:left="322" w:right="408"/>
        <w:jc w:val="both"/>
      </w:pPr>
      <w:r>
        <w:rPr/>
        <w:t>Выводы: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«3»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должном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Учителя-предметники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дифференцированную</w:t>
      </w:r>
      <w:r>
        <w:rPr>
          <w:spacing w:val="1"/>
        </w:rPr>
        <w:t> </w:t>
      </w:r>
      <w:r>
        <w:rPr/>
        <w:t>работу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учащимися,</w:t>
      </w:r>
      <w:r>
        <w:rPr>
          <w:spacing w:val="-3"/>
        </w:rPr>
        <w:t> </w:t>
      </w:r>
      <w:r>
        <w:rPr/>
        <w:t>имеющими</w:t>
      </w:r>
      <w:r>
        <w:rPr>
          <w:spacing w:val="-2"/>
        </w:rPr>
        <w:t> </w:t>
      </w:r>
      <w:r>
        <w:rPr/>
        <w:t>одну</w:t>
      </w:r>
      <w:r>
        <w:rPr>
          <w:spacing w:val="-5"/>
        </w:rPr>
        <w:t> </w:t>
      </w:r>
      <w:r>
        <w:rPr/>
        <w:t>«3»</w:t>
      </w:r>
      <w:r>
        <w:rPr>
          <w:spacing w:val="-8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предмету.</w:t>
      </w:r>
      <w:r>
        <w:rPr>
          <w:spacing w:val="-1"/>
        </w:rPr>
        <w:t> </w:t>
      </w:r>
      <w:r>
        <w:rPr/>
        <w:t>Но</w:t>
      </w:r>
      <w:r>
        <w:rPr>
          <w:spacing w:val="-3"/>
        </w:rPr>
        <w:t> </w:t>
      </w:r>
      <w:r>
        <w:rPr/>
        <w:t>появляются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учащиеся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одной</w:t>
      </w:r>
      <w:r>
        <w:rPr>
          <w:spacing w:val="3"/>
        </w:rPr>
        <w:t> </w:t>
      </w:r>
      <w:r>
        <w:rPr/>
        <w:t>«3».</w:t>
      </w:r>
    </w:p>
    <w:p>
      <w:pPr>
        <w:pStyle w:val="BodyText"/>
        <w:spacing w:line="276" w:lineRule="auto" w:before="200"/>
        <w:ind w:left="322" w:right="404"/>
        <w:jc w:val="both"/>
      </w:pPr>
      <w:r>
        <w:rPr/>
        <w:t>Рекомендации: Необходимо, выяснить причины, наметить пути создания успешности для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контакте: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родитель,</w:t>
      </w:r>
      <w:r>
        <w:rPr>
          <w:spacing w:val="1"/>
        </w:rPr>
        <w:t> </w:t>
      </w:r>
      <w:r>
        <w:rPr/>
        <w:t>подключить</w:t>
      </w:r>
      <w:r>
        <w:rPr>
          <w:spacing w:val="1"/>
        </w:rPr>
        <w:t> </w:t>
      </w:r>
      <w:r>
        <w:rPr/>
        <w:t>психологическую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лицея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 причин несоответствия интеллектуальных возможностей некоторых учащихся</w:t>
      </w:r>
      <w:r>
        <w:rPr>
          <w:spacing w:val="1"/>
        </w:rPr>
        <w:t> </w:t>
      </w:r>
      <w:r>
        <w:rPr/>
        <w:t>фактическим результатам. Провести контроль за работой учителей со слабоуспевающими</w:t>
      </w:r>
      <w:r>
        <w:rPr>
          <w:spacing w:val="1"/>
        </w:rPr>
        <w:t> </w:t>
      </w:r>
      <w:r>
        <w:rPr/>
        <w:t>учащимися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следующего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right="412"/>
        <w:jc w:val="center"/>
      </w:pPr>
      <w:r>
        <w:rPr>
          <w:u w:val="thick"/>
        </w:rPr>
        <w:t>Результаты</w:t>
      </w:r>
      <w:r>
        <w:rPr>
          <w:spacing w:val="-4"/>
          <w:u w:val="thick"/>
        </w:rPr>
        <w:t> </w:t>
      </w:r>
      <w:r>
        <w:rPr>
          <w:u w:val="thick"/>
        </w:rPr>
        <w:t>успеваемости</w:t>
      </w:r>
      <w:r>
        <w:rPr>
          <w:spacing w:val="-2"/>
          <w:u w:val="thick"/>
        </w:rPr>
        <w:t> </w:t>
      </w:r>
      <w:r>
        <w:rPr>
          <w:u w:val="thick"/>
        </w:rPr>
        <w:t>в</w:t>
      </w:r>
      <w:r>
        <w:rPr>
          <w:spacing w:val="-3"/>
          <w:u w:val="thick"/>
        </w:rPr>
        <w:t> </w:t>
      </w:r>
      <w:r>
        <w:rPr>
          <w:u w:val="thick"/>
        </w:rPr>
        <w:t>старшей</w:t>
      </w:r>
      <w:r>
        <w:rPr>
          <w:spacing w:val="63"/>
          <w:u w:val="thick"/>
        </w:rPr>
        <w:t> </w:t>
      </w:r>
      <w:r>
        <w:rPr>
          <w:u w:val="thick"/>
        </w:rPr>
        <w:t>школе</w:t>
      </w:r>
      <w:r>
        <w:rPr>
          <w:spacing w:val="61"/>
          <w:u w:val="thick"/>
        </w:rPr>
        <w:t> </w:t>
      </w:r>
      <w:r>
        <w:rPr>
          <w:u w:val="thick"/>
        </w:rPr>
        <w:t>за</w:t>
      </w:r>
      <w:r>
        <w:rPr>
          <w:spacing w:val="-1"/>
          <w:u w:val="thick"/>
        </w:rPr>
        <w:t> </w:t>
      </w:r>
      <w:r>
        <w:rPr>
          <w:u w:val="thick"/>
        </w:rPr>
        <w:t>2016/2017</w:t>
      </w:r>
      <w:r>
        <w:rPr>
          <w:spacing w:val="62"/>
          <w:u w:val="thick"/>
        </w:rPr>
        <w:t> </w:t>
      </w:r>
      <w:r>
        <w:rPr>
          <w:u w:val="thick"/>
        </w:rPr>
        <w:t>учебный</w:t>
      </w:r>
      <w:r>
        <w:rPr>
          <w:spacing w:val="-2"/>
          <w:u w:val="thick"/>
        </w:rPr>
        <w:t> </w:t>
      </w:r>
      <w:r>
        <w:rPr>
          <w:u w:val="thick"/>
        </w:rPr>
        <w:t>год: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90"/>
        <w:ind w:left="322"/>
      </w:pPr>
      <w:r>
        <w:rPr/>
        <w:t>В</w:t>
      </w:r>
      <w:r>
        <w:rPr>
          <w:spacing w:val="-3"/>
        </w:rPr>
        <w:t> </w:t>
      </w:r>
      <w:r>
        <w:rPr/>
        <w:t>старшей</w:t>
      </w:r>
      <w:r>
        <w:rPr>
          <w:spacing w:val="59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на</w:t>
      </w:r>
      <w:r>
        <w:rPr>
          <w:spacing w:val="57"/>
        </w:rPr>
        <w:t> </w:t>
      </w:r>
      <w:r>
        <w:rPr/>
        <w:t>конец</w:t>
      </w:r>
      <w:r>
        <w:rPr>
          <w:spacing w:val="58"/>
        </w:rPr>
        <w:t> </w:t>
      </w:r>
      <w:r>
        <w:rPr/>
        <w:t>2016/2017</w:t>
      </w:r>
      <w:r>
        <w:rPr>
          <w:spacing w:val="6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обучались</w:t>
      </w:r>
      <w:r>
        <w:rPr>
          <w:spacing w:val="1"/>
        </w:rPr>
        <w:t> </w:t>
      </w:r>
      <w:r>
        <w:rPr/>
        <w:t>211</w:t>
      </w:r>
      <w:r>
        <w:rPr>
          <w:spacing w:val="-1"/>
        </w:rPr>
        <w:t> </w:t>
      </w:r>
      <w:r>
        <w:rPr/>
        <w:t>учащихся.</w:t>
      </w:r>
    </w:p>
    <w:p>
      <w:pPr>
        <w:pStyle w:val="BodyText"/>
        <w:spacing w:line="360" w:lineRule="auto" w:before="140"/>
        <w:ind w:left="322"/>
      </w:pPr>
      <w:r>
        <w:rPr/>
        <w:t>Из</w:t>
      </w:r>
      <w:r>
        <w:rPr>
          <w:spacing w:val="37"/>
        </w:rPr>
        <w:t> </w:t>
      </w:r>
      <w:r>
        <w:rPr/>
        <w:t>211</w:t>
      </w:r>
      <w:r>
        <w:rPr>
          <w:spacing w:val="42"/>
        </w:rPr>
        <w:t> </w:t>
      </w:r>
      <w:r>
        <w:rPr/>
        <w:t>учащихся</w:t>
      </w:r>
      <w:r>
        <w:rPr>
          <w:spacing w:val="36"/>
        </w:rPr>
        <w:t> </w:t>
      </w:r>
      <w:r>
        <w:rPr/>
        <w:t>10-11</w:t>
      </w:r>
      <w:r>
        <w:rPr>
          <w:spacing w:val="37"/>
        </w:rPr>
        <w:t> </w:t>
      </w:r>
      <w:r>
        <w:rPr/>
        <w:t>классов,</w:t>
      </w:r>
      <w:r>
        <w:rPr>
          <w:spacing w:val="38"/>
        </w:rPr>
        <w:t> </w:t>
      </w:r>
      <w:r>
        <w:rPr/>
        <w:t>аттестующихся</w:t>
      </w:r>
      <w:r>
        <w:rPr>
          <w:spacing w:val="36"/>
        </w:rPr>
        <w:t> </w:t>
      </w:r>
      <w:r>
        <w:rPr/>
        <w:t>по</w:t>
      </w:r>
      <w:r>
        <w:rPr>
          <w:spacing w:val="37"/>
        </w:rPr>
        <w:t> </w:t>
      </w:r>
      <w:r>
        <w:rPr/>
        <w:t>итогам</w:t>
      </w:r>
      <w:r>
        <w:rPr>
          <w:spacing w:val="35"/>
        </w:rPr>
        <w:t> </w:t>
      </w:r>
      <w:r>
        <w:rPr/>
        <w:t>года,</w:t>
      </w:r>
      <w:r>
        <w:rPr>
          <w:spacing w:val="37"/>
        </w:rPr>
        <w:t> </w:t>
      </w:r>
      <w:r>
        <w:rPr/>
        <w:t>на</w:t>
      </w:r>
      <w:r>
        <w:rPr>
          <w:spacing w:val="38"/>
        </w:rPr>
        <w:t> </w:t>
      </w:r>
      <w:r>
        <w:rPr/>
        <w:t>все</w:t>
      </w:r>
      <w:r>
        <w:rPr>
          <w:spacing w:val="37"/>
        </w:rPr>
        <w:t> </w:t>
      </w:r>
      <w:r>
        <w:rPr/>
        <w:t>пятерки</w:t>
      </w:r>
      <w:r>
        <w:rPr>
          <w:spacing w:val="38"/>
        </w:rPr>
        <w:t> </w:t>
      </w:r>
      <w:r>
        <w:rPr/>
        <w:t>окончили</w:t>
      </w:r>
      <w:r>
        <w:rPr>
          <w:spacing w:val="-57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человек,</w:t>
      </w:r>
      <w:r>
        <w:rPr>
          <w:spacing w:val="-1"/>
        </w:rPr>
        <w:t> </w:t>
      </w:r>
      <w:r>
        <w:rPr/>
        <w:t>что</w:t>
      </w:r>
      <w:r>
        <w:rPr>
          <w:spacing w:val="-2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23,7% (на</w:t>
      </w:r>
      <w:r>
        <w:rPr>
          <w:spacing w:val="-2"/>
        </w:rPr>
        <w:t> </w:t>
      </w:r>
      <w:r>
        <w:rPr/>
        <w:t>2%</w:t>
      </w:r>
      <w:r>
        <w:rPr>
          <w:spacing w:val="-3"/>
        </w:rPr>
        <w:t> </w:t>
      </w:r>
      <w:r>
        <w:rPr/>
        <w:t>меньше,</w:t>
      </w:r>
      <w:r>
        <w:rPr>
          <w:spacing w:val="-1"/>
        </w:rPr>
        <w:t> </w:t>
      </w:r>
      <w:r>
        <w:rPr/>
        <w:t>чем в</w:t>
      </w:r>
      <w:r>
        <w:rPr>
          <w:spacing w:val="-2"/>
        </w:rPr>
        <w:t> </w:t>
      </w:r>
      <w:r>
        <w:rPr/>
        <w:t>прошлом</w:t>
      </w:r>
      <w:r>
        <w:rPr>
          <w:spacing w:val="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году),</w:t>
      </w:r>
    </w:p>
    <w:p>
      <w:pPr>
        <w:spacing w:after="0" w:line="360" w:lineRule="auto"/>
        <w:sectPr>
          <w:pgSz w:w="11910" w:h="16840"/>
          <w:pgMar w:header="0" w:footer="1003" w:top="540" w:bottom="1200" w:left="1380" w:right="160"/>
        </w:sectPr>
      </w:pPr>
    </w:p>
    <w:p>
      <w:pPr>
        <w:pStyle w:val="BodyText"/>
        <w:spacing w:line="360" w:lineRule="auto" w:before="62"/>
        <w:ind w:left="322" w:right="404"/>
        <w:jc w:val="both"/>
      </w:pPr>
      <w:r>
        <w:rPr/>
        <w:t>только на «4» и «5» - 70 человек. Таким образом, качество образования по итогам года</w:t>
      </w:r>
      <w:r>
        <w:rPr>
          <w:spacing w:val="1"/>
        </w:rPr>
        <w:t> </w:t>
      </w:r>
      <w:r>
        <w:rPr/>
        <w:t>составляет 93,36% (на 0,33 % ниже, чем в прошлом учебном году). Успеваемость в 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100%.</w:t>
      </w:r>
    </w:p>
    <w:p>
      <w:pPr>
        <w:pStyle w:val="BodyText"/>
        <w:spacing w:before="7"/>
      </w:pPr>
    </w:p>
    <w:p>
      <w:pPr>
        <w:pStyle w:val="Heading1"/>
        <w:ind w:left="329" w:right="412"/>
        <w:jc w:val="center"/>
      </w:pPr>
      <w:r>
        <w:rPr/>
        <w:pict>
          <v:shape style="position:absolute;margin-left:355.25pt;margin-top:79.066719pt;width:8.9pt;height:26.1pt;mso-position-horizontal-relative:page;mso-position-vertical-relative:paragraph;z-index:-16949248" coordorigin="7105,1581" coordsize="178,522" path="m7207,1693l7105,2094,7139,2103,7241,1702,7207,1693xm7274,1674l7212,1674,7246,1683,7241,1702,7282,1713,7274,1674xm7212,1674l7207,1693,7241,1702,7246,1683,7212,1674xm7254,1581l7166,1683,7207,1693,7212,1674,7274,1674,7254,1581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5.25pt;margin-top:145.266724pt;width:8.9pt;height:26.1pt;mso-position-horizontal-relative:page;mso-position-vertical-relative:paragraph;z-index:-16948736" coordorigin="7105,2905" coordsize="178,522" path="m7207,3017l7105,3418,7139,3427,7241,3026,7207,3017xm7274,2998l7212,2998,7246,3007,7241,3026,7282,3037,7274,2998xm7212,2998l7207,3017,7241,3026,7246,3007,7212,2998xm7254,2905l7166,3007,7207,3017,7212,2998,7274,2998,7254,2905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1.140015pt;margin-top:182.736725pt;width:10.55pt;height:22.9pt;mso-position-horizontal-relative:page;mso-position-vertical-relative:paragraph;z-index:-16948224" coordorigin="7223,3655" coordsize="211,458" path="m7223,3979l7233,4112,7331,4026,7287,4026,7255,4013,7262,3995,7223,3979xm7262,3995l7255,4013,7287,4026,7295,4008,7262,3995xm7295,4008l7287,4026,7331,4026,7334,4024,7295,4008xm7401,3655l7262,3995,7295,4008,7433,3668,7401,3655xe" filled="true" fillcolor="#0d0d0d" stroked="false">
            <v:path arrowok="t"/>
            <v:fill type="solid"/>
            <w10:wrap type="none"/>
          </v:shape>
        </w:pict>
      </w:r>
      <w:r>
        <w:rPr/>
        <w:t>Сравнительный</w:t>
      </w:r>
      <w:r>
        <w:rPr>
          <w:spacing w:val="-4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10-11</w:t>
      </w:r>
      <w:r>
        <w:rPr>
          <w:spacing w:val="59"/>
        </w:rPr>
        <w:t> </w:t>
      </w:r>
      <w:r>
        <w:rPr/>
        <w:t>классах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1964"/>
        <w:gridCol w:w="1347"/>
        <w:gridCol w:w="1500"/>
        <w:gridCol w:w="3095"/>
      </w:tblGrid>
      <w:tr>
        <w:trPr>
          <w:trHeight w:val="844" w:hRule="atLeast"/>
        </w:trPr>
        <w:tc>
          <w:tcPr>
            <w:tcW w:w="1865" w:type="dxa"/>
            <w:shd w:val="clear" w:color="auto" w:fill="CCFFFF"/>
          </w:tcPr>
          <w:p>
            <w:pPr>
              <w:pStyle w:val="TableParagraph"/>
              <w:spacing w:before="104"/>
              <w:ind w:left="242" w:righ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964" w:type="dxa"/>
            <w:shd w:val="clear" w:color="auto" w:fill="CCFFFF"/>
          </w:tcPr>
          <w:p>
            <w:pPr>
              <w:pStyle w:val="TableParagraph"/>
              <w:spacing w:line="276" w:lineRule="auto" w:before="104"/>
              <w:ind w:left="736" w:right="187" w:hanging="52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Успеваемость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%</w:t>
            </w:r>
          </w:p>
        </w:tc>
        <w:tc>
          <w:tcPr>
            <w:tcW w:w="1347" w:type="dxa"/>
            <w:shd w:val="clear" w:color="auto" w:fill="CCFFFF"/>
          </w:tcPr>
          <w:p>
            <w:pPr>
              <w:pStyle w:val="TableParagraph"/>
              <w:spacing w:line="276" w:lineRule="auto" w:before="104"/>
              <w:ind w:left="426" w:right="129" w:hanging="27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%</w:t>
            </w:r>
          </w:p>
        </w:tc>
        <w:tc>
          <w:tcPr>
            <w:tcW w:w="1500" w:type="dxa"/>
            <w:shd w:val="clear" w:color="auto" w:fill="CCFFFF"/>
          </w:tcPr>
          <w:p>
            <w:pPr>
              <w:pStyle w:val="TableParagraph"/>
              <w:spacing w:before="104"/>
              <w:ind w:right="19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Динамика</w:t>
            </w:r>
          </w:p>
        </w:tc>
        <w:tc>
          <w:tcPr>
            <w:tcW w:w="3095" w:type="dxa"/>
            <w:shd w:val="clear" w:color="auto" w:fill="CCFFFF"/>
          </w:tcPr>
          <w:p>
            <w:pPr>
              <w:pStyle w:val="TableParagraph"/>
              <w:spacing w:before="104"/>
              <w:ind w:left="90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Медалисты</w:t>
            </w:r>
          </w:p>
        </w:tc>
      </w:tr>
      <w:tr>
        <w:trPr>
          <w:trHeight w:val="1314" w:hRule="atLeast"/>
        </w:trPr>
        <w:tc>
          <w:tcPr>
            <w:tcW w:w="1865" w:type="dxa"/>
          </w:tcPr>
          <w:p>
            <w:pPr>
              <w:pStyle w:val="TableParagraph"/>
              <w:spacing w:before="102"/>
              <w:ind w:left="24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2014/2015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2"/>
              <w:ind w:right="6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100%</w:t>
            </w:r>
          </w:p>
        </w:tc>
        <w:tc>
          <w:tcPr>
            <w:tcW w:w="1347" w:type="dxa"/>
          </w:tcPr>
          <w:p>
            <w:pPr>
              <w:pStyle w:val="TableParagraph"/>
              <w:spacing w:before="102"/>
              <w:ind w:left="380" w:right="3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88,5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3"/>
              <w:ind w:left="507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3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4,0%</w:t>
            </w:r>
          </w:p>
        </w:tc>
        <w:tc>
          <w:tcPr>
            <w:tcW w:w="3095" w:type="dxa"/>
          </w:tcPr>
          <w:p>
            <w:pPr>
              <w:pStyle w:val="TableParagraph"/>
              <w:spacing w:before="97"/>
              <w:ind w:left="102" w:right="212"/>
              <w:jc w:val="left"/>
              <w:rPr>
                <w:sz w:val="24"/>
              </w:rPr>
            </w:pPr>
            <w:r>
              <w:rPr>
                <w:sz w:val="24"/>
              </w:rPr>
              <w:t>Медаль «За особые успехи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учении»:</w:t>
            </w:r>
          </w:p>
          <w:p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РТ – 2</w:t>
            </w:r>
          </w:p>
          <w:p>
            <w:pPr>
              <w:pStyle w:val="TableParagraph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9+2</w:t>
            </w:r>
          </w:p>
        </w:tc>
      </w:tr>
      <w:tr>
        <w:trPr>
          <w:trHeight w:val="763" w:hRule="atLeast"/>
        </w:trPr>
        <w:tc>
          <w:tcPr>
            <w:tcW w:w="1865" w:type="dxa"/>
          </w:tcPr>
          <w:p>
            <w:pPr>
              <w:pStyle w:val="TableParagraph"/>
              <w:spacing w:before="102"/>
              <w:ind w:left="24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2015/2016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2"/>
              <w:ind w:right="6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100%</w:t>
            </w:r>
          </w:p>
        </w:tc>
        <w:tc>
          <w:tcPr>
            <w:tcW w:w="1347" w:type="dxa"/>
          </w:tcPr>
          <w:p>
            <w:pPr>
              <w:pStyle w:val="TableParagraph"/>
              <w:spacing w:before="102"/>
              <w:ind w:left="380" w:right="3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93,69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3"/>
              <w:ind w:right="25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на5,19%</w:t>
            </w:r>
          </w:p>
        </w:tc>
        <w:tc>
          <w:tcPr>
            <w:tcW w:w="3095" w:type="dxa"/>
          </w:tcPr>
          <w:p>
            <w:pPr>
              <w:pStyle w:val="TableParagraph"/>
              <w:spacing w:before="97"/>
              <w:ind w:left="102" w:right="212"/>
              <w:jc w:val="left"/>
              <w:rPr>
                <w:sz w:val="24"/>
              </w:rPr>
            </w:pPr>
            <w:r>
              <w:rPr>
                <w:sz w:val="24"/>
              </w:rPr>
              <w:t>Медаль «За особые успехи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учении»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</w:p>
        </w:tc>
      </w:tr>
      <w:tr>
        <w:trPr>
          <w:trHeight w:val="760" w:hRule="atLeast"/>
        </w:trPr>
        <w:tc>
          <w:tcPr>
            <w:tcW w:w="1865" w:type="dxa"/>
          </w:tcPr>
          <w:p>
            <w:pPr>
              <w:pStyle w:val="TableParagraph"/>
              <w:spacing w:before="102"/>
              <w:ind w:left="241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2016/2017</w:t>
            </w:r>
          </w:p>
        </w:tc>
        <w:tc>
          <w:tcPr>
            <w:tcW w:w="1964" w:type="dxa"/>
          </w:tcPr>
          <w:p>
            <w:pPr>
              <w:pStyle w:val="TableParagraph"/>
              <w:spacing w:before="102"/>
              <w:ind w:right="6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100%</w:t>
            </w:r>
          </w:p>
        </w:tc>
        <w:tc>
          <w:tcPr>
            <w:tcW w:w="1347" w:type="dxa"/>
          </w:tcPr>
          <w:p>
            <w:pPr>
              <w:pStyle w:val="TableParagraph"/>
              <w:spacing w:before="102"/>
              <w:ind w:left="380" w:right="3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93,36</w:t>
            </w:r>
          </w:p>
        </w:tc>
        <w:tc>
          <w:tcPr>
            <w:tcW w:w="1500" w:type="dxa"/>
          </w:tcPr>
          <w:p>
            <w:pPr>
              <w:pStyle w:val="TableParagraph"/>
              <w:spacing w:before="103"/>
              <w:ind w:right="22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0,33</w:t>
            </w:r>
          </w:p>
        </w:tc>
        <w:tc>
          <w:tcPr>
            <w:tcW w:w="3095" w:type="dxa"/>
          </w:tcPr>
          <w:p>
            <w:pPr>
              <w:pStyle w:val="TableParagraph"/>
              <w:spacing w:before="97"/>
              <w:ind w:left="102" w:right="212"/>
              <w:jc w:val="left"/>
              <w:rPr>
                <w:sz w:val="24"/>
              </w:rPr>
            </w:pPr>
            <w:r>
              <w:rPr>
                <w:sz w:val="24"/>
              </w:rPr>
              <w:t>Медаль «За особые успехи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учении»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1462552</wp:posOffset>
            </wp:positionH>
            <wp:positionV relativeFrom="paragraph">
              <wp:posOffset>203847</wp:posOffset>
            </wp:positionV>
            <wp:extent cx="5382363" cy="279225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363" cy="279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228"/>
        <w:ind w:left="322" w:right="401"/>
        <w:jc w:val="both"/>
      </w:pPr>
      <w:r>
        <w:rPr/>
        <w:t>Из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параллели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60"/>
        </w:rPr>
        <w:t> </w:t>
      </w:r>
      <w:r>
        <w:rPr/>
        <w:t>наблюдается</w:t>
      </w:r>
      <w:r>
        <w:rPr>
          <w:spacing w:val="60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понижение</w:t>
      </w:r>
      <w:r>
        <w:rPr>
          <w:spacing w:val="1"/>
        </w:rPr>
        <w:t> </w:t>
      </w:r>
      <w:r>
        <w:rPr/>
        <w:t>качественной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обдуманном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выпускниками</w:t>
      </w:r>
      <w:r>
        <w:rPr>
          <w:spacing w:val="-1"/>
        </w:rPr>
        <w:t> </w:t>
      </w:r>
      <w:r>
        <w:rPr/>
        <w:t>9-х</w:t>
      </w:r>
      <w:r>
        <w:rPr>
          <w:spacing w:val="2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10 класса.</w:t>
      </w:r>
    </w:p>
    <w:p>
      <w:pPr>
        <w:spacing w:after="0" w:line="360" w:lineRule="auto"/>
        <w:jc w:val="both"/>
        <w:sectPr>
          <w:pgSz w:w="11910" w:h="16840"/>
          <w:pgMar w:header="0" w:footer="1003" w:top="480" w:bottom="1200" w:left="1380" w:right="160"/>
        </w:sectPr>
      </w:pPr>
    </w:p>
    <w:p>
      <w:pPr>
        <w:pStyle w:val="Heading2"/>
        <w:spacing w:before="64"/>
        <w:ind w:left="2280" w:right="2367"/>
      </w:pPr>
      <w:r>
        <w:rPr/>
        <w:t>Сравнительный анализ качества обучения</w:t>
      </w:r>
      <w:r>
        <w:rPr>
          <w:spacing w:val="1"/>
        </w:rPr>
        <w:t> </w:t>
      </w:r>
      <w:r>
        <w:rPr/>
        <w:t>за 3</w:t>
      </w:r>
      <w:r>
        <w:rPr>
          <w:spacing w:val="1"/>
        </w:rPr>
        <w:t> </w:t>
      </w:r>
      <w:r>
        <w:rPr/>
        <w:t>года</w:t>
      </w:r>
      <w:r>
        <w:rPr>
          <w:spacing w:val="-57"/>
        </w:rPr>
        <w:t> </w:t>
      </w:r>
      <w:r>
        <w:rPr/>
        <w:t>по </w:t>
      </w:r>
      <w:r>
        <w:rPr>
          <w:spacing w:val="1"/>
        </w:rPr>
        <w:t> </w:t>
      </w:r>
      <w:r>
        <w:rPr/>
        <w:t>классам</w:t>
      </w:r>
      <w:r>
        <w:rPr>
          <w:spacing w:val="59"/>
        </w:rPr>
        <w:t> </w:t>
      </w:r>
      <w:r>
        <w:rPr/>
        <w:t>III</w:t>
      </w:r>
      <w:r>
        <w:rPr>
          <w:spacing w:val="60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обучения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8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814"/>
        <w:gridCol w:w="815"/>
        <w:gridCol w:w="786"/>
        <w:gridCol w:w="851"/>
        <w:gridCol w:w="710"/>
        <w:gridCol w:w="1420"/>
        <w:gridCol w:w="2695"/>
      </w:tblGrid>
      <w:tr>
        <w:trPr>
          <w:trHeight w:val="923" w:hRule="atLeast"/>
        </w:trPr>
        <w:tc>
          <w:tcPr>
            <w:tcW w:w="1628" w:type="dxa"/>
            <w:gridSpan w:val="2"/>
            <w:shd w:val="clear" w:color="auto" w:fill="FFFF99"/>
          </w:tcPr>
          <w:p>
            <w:pPr>
              <w:pStyle w:val="TableParagraph"/>
              <w:spacing w:before="102"/>
              <w:ind w:left="29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2014/2015</w:t>
            </w:r>
          </w:p>
        </w:tc>
        <w:tc>
          <w:tcPr>
            <w:tcW w:w="1601" w:type="dxa"/>
            <w:gridSpan w:val="2"/>
            <w:shd w:val="clear" w:color="auto" w:fill="FFFF99"/>
          </w:tcPr>
          <w:p>
            <w:pPr>
              <w:pStyle w:val="TableParagraph"/>
              <w:spacing w:before="102"/>
              <w:ind w:left="28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2015/2016</w:t>
            </w:r>
          </w:p>
        </w:tc>
        <w:tc>
          <w:tcPr>
            <w:tcW w:w="1561" w:type="dxa"/>
            <w:gridSpan w:val="2"/>
            <w:shd w:val="clear" w:color="auto" w:fill="FFFF99"/>
          </w:tcPr>
          <w:p>
            <w:pPr>
              <w:pStyle w:val="TableParagraph"/>
              <w:spacing w:before="102"/>
              <w:ind w:left="26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2016/2017</w:t>
            </w:r>
          </w:p>
        </w:tc>
        <w:tc>
          <w:tcPr>
            <w:tcW w:w="1420" w:type="dxa"/>
            <w:vMerge w:val="restart"/>
          </w:tcPr>
          <w:p>
            <w:pPr>
              <w:pStyle w:val="TableParagraph"/>
              <w:spacing w:before="99"/>
              <w:ind w:left="133" w:right="132" w:firstLine="96"/>
              <w:jc w:val="left"/>
              <w:rPr>
                <w:sz w:val="22"/>
              </w:rPr>
            </w:pPr>
            <w:r>
              <w:rPr>
                <w:sz w:val="22"/>
              </w:rPr>
              <w:t>Динамика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сравнении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прошлым</w:t>
            </w:r>
          </w:p>
          <w:p>
            <w:pPr>
              <w:pStyle w:val="TableParagraph"/>
              <w:ind w:left="457" w:right="407" w:hanging="36"/>
              <w:jc w:val="left"/>
              <w:rPr>
                <w:sz w:val="22"/>
              </w:rPr>
            </w:pPr>
            <w:r>
              <w:rPr>
                <w:sz w:val="22"/>
              </w:rPr>
              <w:t>годом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%)</w:t>
            </w:r>
          </w:p>
        </w:tc>
        <w:tc>
          <w:tcPr>
            <w:tcW w:w="2695" w:type="dxa"/>
            <w:vMerge w:val="restart"/>
          </w:tcPr>
          <w:p>
            <w:pPr>
              <w:pStyle w:val="TableParagraph"/>
              <w:spacing w:before="99"/>
              <w:ind w:left="868" w:right="189" w:hanging="665"/>
              <w:jc w:val="left"/>
              <w:rPr>
                <w:sz w:val="22"/>
              </w:rPr>
            </w:pPr>
            <w:r>
              <w:rPr>
                <w:sz w:val="22"/>
              </w:rPr>
              <w:t>Классный руководитель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2016/2017</w:t>
            </w:r>
          </w:p>
        </w:tc>
      </w:tr>
      <w:tr>
        <w:trPr>
          <w:trHeight w:val="830" w:hRule="atLeast"/>
        </w:trPr>
        <w:tc>
          <w:tcPr>
            <w:tcW w:w="814" w:type="dxa"/>
            <w:shd w:val="clear" w:color="auto" w:fill="CCFFFF"/>
          </w:tcPr>
          <w:p>
            <w:pPr>
              <w:pStyle w:val="TableParagraph"/>
              <w:spacing w:before="104"/>
              <w:ind w:left="14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класс</w:t>
            </w:r>
          </w:p>
        </w:tc>
        <w:tc>
          <w:tcPr>
            <w:tcW w:w="814" w:type="dxa"/>
          </w:tcPr>
          <w:p>
            <w:pPr>
              <w:pStyle w:val="TableParagraph"/>
              <w:spacing w:line="252" w:lineRule="exact" w:before="99"/>
              <w:ind w:left="86" w:right="83"/>
              <w:rPr>
                <w:sz w:val="22"/>
              </w:rPr>
            </w:pPr>
            <w:r>
              <w:rPr>
                <w:sz w:val="22"/>
              </w:rPr>
              <w:t>кач.</w:t>
            </w:r>
          </w:p>
          <w:p>
            <w:pPr>
              <w:pStyle w:val="TableParagraph"/>
              <w:spacing w:line="252" w:lineRule="exact"/>
              <w:ind w:left="2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15" w:type="dxa"/>
            <w:shd w:val="clear" w:color="auto" w:fill="CCFFFF"/>
          </w:tcPr>
          <w:p>
            <w:pPr>
              <w:pStyle w:val="TableParagraph"/>
              <w:spacing w:before="104"/>
              <w:ind w:left="119" w:right="11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класс</w:t>
            </w:r>
          </w:p>
        </w:tc>
        <w:tc>
          <w:tcPr>
            <w:tcW w:w="786" w:type="dxa"/>
          </w:tcPr>
          <w:p>
            <w:pPr>
              <w:pStyle w:val="TableParagraph"/>
              <w:spacing w:line="252" w:lineRule="exact" w:before="99"/>
              <w:ind w:left="123" w:right="118"/>
              <w:rPr>
                <w:sz w:val="22"/>
              </w:rPr>
            </w:pPr>
            <w:r>
              <w:rPr>
                <w:sz w:val="22"/>
              </w:rPr>
              <w:t>кач.</w:t>
            </w:r>
          </w:p>
          <w:p>
            <w:pPr>
              <w:pStyle w:val="TableParagraph"/>
              <w:spacing w:line="252" w:lineRule="exact"/>
              <w:ind w:left="4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851" w:type="dxa"/>
            <w:shd w:val="clear" w:color="auto" w:fill="CCFFFF"/>
          </w:tcPr>
          <w:p>
            <w:pPr>
              <w:pStyle w:val="TableParagraph"/>
              <w:spacing w:before="104"/>
              <w:ind w:left="136" w:right="13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класс</w:t>
            </w:r>
          </w:p>
        </w:tc>
        <w:tc>
          <w:tcPr>
            <w:tcW w:w="710" w:type="dxa"/>
          </w:tcPr>
          <w:p>
            <w:pPr>
              <w:pStyle w:val="TableParagraph"/>
              <w:spacing w:line="252" w:lineRule="exact" w:before="99"/>
              <w:ind w:left="82" w:right="82"/>
              <w:rPr>
                <w:sz w:val="22"/>
              </w:rPr>
            </w:pPr>
            <w:r>
              <w:rPr>
                <w:sz w:val="22"/>
              </w:rPr>
              <w:t>кач.</w:t>
            </w:r>
          </w:p>
          <w:p>
            <w:pPr>
              <w:pStyle w:val="TableParagraph"/>
              <w:spacing w:line="252" w:lineRule="exact"/>
              <w:ind w:right="1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10а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1" w:right="82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Самсонова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Е.Б.</w:t>
            </w:r>
          </w:p>
        </w:tc>
      </w:tr>
      <w:tr>
        <w:trPr>
          <w:trHeight w:val="561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10б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2" w:right="82"/>
              <w:rPr>
                <w:sz w:val="22"/>
              </w:rPr>
            </w:pPr>
            <w:r>
              <w:rPr>
                <w:sz w:val="22"/>
              </w:rPr>
              <w:t>85,19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Малыкина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Е.А.</w:t>
            </w:r>
          </w:p>
        </w:tc>
      </w:tr>
      <w:tr>
        <w:trPr>
          <w:trHeight w:val="554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10в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2" w:right="82"/>
              <w:rPr>
                <w:sz w:val="22"/>
              </w:rPr>
            </w:pPr>
            <w:r>
              <w:rPr>
                <w:sz w:val="22"/>
              </w:rPr>
              <w:t>96,15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Каранаева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Н.Н.</w:t>
            </w:r>
          </w:p>
        </w:tc>
      </w:tr>
      <w:tr>
        <w:trPr>
          <w:trHeight w:val="564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6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10г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1" w:right="82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Барыбина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Т.В.</w:t>
            </w:r>
          </w:p>
        </w:tc>
      </w:tr>
      <w:tr>
        <w:trPr>
          <w:trHeight w:val="414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spacing w:before="104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04"/>
              <w:ind w:left="82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90,57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98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spacing w:before="102"/>
              <w:ind w:left="11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10а</w:t>
            </w:r>
          </w:p>
        </w:tc>
        <w:tc>
          <w:tcPr>
            <w:tcW w:w="786" w:type="dxa"/>
          </w:tcPr>
          <w:p>
            <w:pPr>
              <w:pStyle w:val="TableParagraph"/>
              <w:spacing w:before="99"/>
              <w:ind w:left="123" w:right="118"/>
              <w:rPr>
                <w:sz w:val="22"/>
              </w:rPr>
            </w:pPr>
            <w:r>
              <w:rPr>
                <w:sz w:val="22"/>
              </w:rPr>
              <w:t>86,21</w:t>
            </w: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11а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1" w:right="82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3"/>
              <w:ind w:left="482" w:right="112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3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13,8%</w:t>
            </w: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Юдина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С.В.</w:t>
            </w:r>
          </w:p>
        </w:tc>
      </w:tr>
      <w:tr>
        <w:trPr>
          <w:trHeight w:val="695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spacing w:before="102"/>
              <w:ind w:left="11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10б</w:t>
            </w:r>
          </w:p>
        </w:tc>
        <w:tc>
          <w:tcPr>
            <w:tcW w:w="786" w:type="dxa"/>
          </w:tcPr>
          <w:p>
            <w:pPr>
              <w:pStyle w:val="TableParagraph"/>
              <w:spacing w:before="99"/>
              <w:ind w:left="123" w:right="118"/>
              <w:rPr>
                <w:sz w:val="22"/>
              </w:rPr>
            </w:pPr>
            <w:r>
              <w:rPr>
                <w:sz w:val="22"/>
              </w:rPr>
              <w:t>82,61</w:t>
            </w: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11б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2" w:right="82"/>
              <w:rPr>
                <w:sz w:val="22"/>
              </w:rPr>
            </w:pPr>
            <w:r>
              <w:rPr>
                <w:sz w:val="22"/>
              </w:rPr>
              <w:t>91,67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3"/>
              <w:ind w:left="482" w:right="112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3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9,06%</w:t>
            </w: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Минсафина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И.А.</w:t>
            </w:r>
          </w:p>
        </w:tc>
      </w:tr>
      <w:tr>
        <w:trPr>
          <w:trHeight w:val="635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spacing w:before="102"/>
              <w:ind w:left="116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10в</w:t>
            </w:r>
          </w:p>
        </w:tc>
        <w:tc>
          <w:tcPr>
            <w:tcW w:w="786" w:type="dxa"/>
          </w:tcPr>
          <w:p>
            <w:pPr>
              <w:pStyle w:val="TableParagraph"/>
              <w:spacing w:before="99"/>
              <w:ind w:left="123" w:right="118"/>
              <w:rPr>
                <w:sz w:val="22"/>
              </w:rPr>
            </w:pPr>
            <w:r>
              <w:rPr>
                <w:sz w:val="22"/>
              </w:rPr>
              <w:t>92,59</w:t>
            </w: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5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11в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2" w:right="82"/>
              <w:rPr>
                <w:sz w:val="22"/>
              </w:rPr>
            </w:pPr>
            <w:r>
              <w:rPr>
                <w:sz w:val="22"/>
              </w:rPr>
              <w:t>96,15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3"/>
              <w:ind w:left="482" w:right="112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3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3,56%</w:t>
            </w: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Базаева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Е.И.</w:t>
            </w:r>
          </w:p>
        </w:tc>
      </w:tr>
      <w:tr>
        <w:trPr>
          <w:trHeight w:val="633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spacing w:before="102"/>
              <w:ind w:left="118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10г</w:t>
            </w:r>
          </w:p>
        </w:tc>
        <w:tc>
          <w:tcPr>
            <w:tcW w:w="786" w:type="dxa"/>
          </w:tcPr>
          <w:p>
            <w:pPr>
              <w:pStyle w:val="TableParagraph"/>
              <w:spacing w:before="99"/>
              <w:ind w:left="120" w:right="118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spacing w:before="102"/>
              <w:ind w:left="136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11г</w:t>
            </w:r>
          </w:p>
        </w:tc>
        <w:tc>
          <w:tcPr>
            <w:tcW w:w="710" w:type="dxa"/>
          </w:tcPr>
          <w:p>
            <w:pPr>
              <w:pStyle w:val="TableParagraph"/>
              <w:spacing w:before="99"/>
              <w:ind w:left="82" w:right="82"/>
              <w:rPr>
                <w:sz w:val="22"/>
              </w:rPr>
            </w:pPr>
            <w:r>
              <w:rPr>
                <w:sz w:val="22"/>
              </w:rPr>
              <w:t>96,3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3"/>
              <w:ind w:left="482" w:righ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3,7</w:t>
            </w:r>
          </w:p>
        </w:tc>
        <w:tc>
          <w:tcPr>
            <w:tcW w:w="2695" w:type="dxa"/>
          </w:tcPr>
          <w:p>
            <w:pPr>
              <w:pStyle w:val="TableParagraph"/>
              <w:spacing w:before="97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Митрускова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Е.В.</w:t>
            </w:r>
          </w:p>
        </w:tc>
      </w:tr>
      <w:tr>
        <w:trPr>
          <w:trHeight w:val="635" w:hRule="atLeast"/>
        </w:trPr>
        <w:tc>
          <w:tcPr>
            <w:tcW w:w="814" w:type="dxa"/>
            <w:shd w:val="clear" w:color="auto" w:fill="FF99CC"/>
          </w:tcPr>
          <w:p>
            <w:pPr>
              <w:pStyle w:val="TableParagraph"/>
              <w:spacing w:before="104"/>
              <w:ind w:left="10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81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815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104"/>
              <w:ind w:left="123" w:right="118"/>
              <w:rPr>
                <w:b/>
                <w:sz w:val="22"/>
              </w:rPr>
            </w:pPr>
            <w:r>
              <w:rPr>
                <w:b/>
                <w:sz w:val="22"/>
              </w:rPr>
              <w:t>90,57</w:t>
            </w:r>
          </w:p>
        </w:tc>
        <w:tc>
          <w:tcPr>
            <w:tcW w:w="851" w:type="dxa"/>
            <w:shd w:val="clear" w:color="auto" w:fill="FF99CC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104"/>
              <w:ind w:left="82" w:right="82"/>
              <w:rPr>
                <w:b/>
                <w:sz w:val="22"/>
              </w:rPr>
            </w:pPr>
            <w:r>
              <w:rPr>
                <w:b/>
                <w:sz w:val="22"/>
              </w:rPr>
              <w:t>96,19</w:t>
            </w:r>
          </w:p>
        </w:tc>
        <w:tc>
          <w:tcPr>
            <w:tcW w:w="1420" w:type="dxa"/>
          </w:tcPr>
          <w:p>
            <w:pPr>
              <w:pStyle w:val="TableParagraph"/>
              <w:spacing w:before="103"/>
              <w:ind w:left="482" w:right="112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на</w:t>
            </w:r>
            <w:r>
              <w:rPr>
                <w:b/>
                <w:i/>
                <w:color w:val="FF0000"/>
                <w:spacing w:val="-3"/>
                <w:sz w:val="20"/>
              </w:rPr>
              <w:t> </w:t>
            </w:r>
            <w:r>
              <w:rPr>
                <w:b/>
                <w:i/>
                <w:color w:val="FF0000"/>
                <w:sz w:val="20"/>
              </w:rPr>
              <w:t>5,62%</w:t>
            </w:r>
          </w:p>
        </w:tc>
        <w:tc>
          <w:tcPr>
            <w:tcW w:w="269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26"/>
        </w:rPr>
      </w:pPr>
    </w:p>
    <w:p>
      <w:pPr>
        <w:pStyle w:val="BodyText"/>
        <w:ind w:left="313" w:right="412"/>
        <w:jc w:val="center"/>
      </w:pPr>
      <w:r>
        <w:rPr/>
        <w:pict>
          <v:shape style="position:absolute;margin-left:339.540009pt;margin-top:-79.466873pt;width:10.55pt;height:22.9pt;mso-position-horizontal-relative:page;mso-position-vertical-relative:paragraph;z-index:-16947200" coordorigin="6791,-1589" coordsize="211,458" path="m6791,-1266l6801,-1132,6899,-1218,6855,-1218,6823,-1231,6830,-1249,6791,-1266xm6830,-1249l6823,-1231,6855,-1218,6863,-1236,6830,-1249xm6863,-1236l6855,-1218,6899,-1218,6902,-1220,6863,-1236xm6969,-1589l6830,-1249,6863,-1236,7001,-1576,6969,-1589xe" filled="true" fillcolor="#0d0d0d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649994pt;margin-top:-46.086876pt;width:8.9pt;height:26.1pt;mso-position-horizontal-relative:page;mso-position-vertical-relative:paragraph;z-index:-16946688" coordorigin="6673,-922" coordsize="178,522" path="m6775,-810l6673,-409,6707,-400,6809,-801,6775,-810xm6842,-829l6780,-829,6814,-821,6809,-801,6850,-791,6842,-829xm6780,-829l6775,-810,6809,-801,6814,-821,6780,-829xm6822,-922l6734,-820,6775,-810,6780,-829,6842,-829,6822,-922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649994pt;margin-top:-181.236877pt;width:8.9pt;height:26.1pt;mso-position-horizontal-relative:page;mso-position-vertical-relative:paragraph;z-index:-16946176" coordorigin="6673,-3625" coordsize="178,522" path="m6775,-3513l6673,-3112,6707,-3103,6809,-3504,6775,-3513xm6842,-3532l6780,-3532,6814,-3524,6809,-3504,6850,-3494,6842,-3532xm6780,-3532l6775,-3513,6809,-3504,6814,-3524,6780,-3532xm6822,-3625l6734,-3523,6775,-3513,6780,-3532,6842,-3532,6822,-3625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649994pt;margin-top:-145.836884pt;width:8.9pt;height:26.1pt;mso-position-horizontal-relative:page;mso-position-vertical-relative:paragraph;z-index:-16945664" coordorigin="6673,-2917" coordsize="178,522" path="m6775,-2805l6673,-2404,6707,-2395,6809,-2796,6775,-2805xm6842,-2824l6780,-2824,6814,-2816,6809,-2796,6850,-2786,6842,-2824xm6780,-2824l6775,-2805,6809,-2796,6814,-2816,6780,-2824xm6822,-2917l6734,-2815,6775,-2805,6780,-2824,6842,-2824,6822,-2917xe" filled="true" fillcolor="#ff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649994pt;margin-top:-110.586876pt;width:8.9pt;height:26.1pt;mso-position-horizontal-relative:page;mso-position-vertical-relative:paragraph;z-index:-16945152" coordorigin="6673,-2212" coordsize="178,522" path="m6775,-2100l6673,-1699,6707,-1690,6809,-2091,6775,-2100xm6842,-2119l6780,-2119,6814,-2111,6809,-2091,6850,-2081,6842,-2119xm6780,-2119l6775,-2100,6809,-2091,6814,-2111,6780,-2119xm6822,-2212l6734,-2110,6775,-2100,6780,-2119,6842,-2119,6822,-2212xe" filled="true" fillcolor="#ff0000" stroked="false">
            <v:path arrowok="t"/>
            <v:fill type="solid"/>
            <w10:wrap type="none"/>
          </v:shape>
        </w:pict>
      </w:r>
      <w:r>
        <w:rPr/>
        <w:t>На</w:t>
      </w:r>
      <w:r>
        <w:rPr>
          <w:spacing w:val="-4"/>
        </w:rPr>
        <w:t> </w:t>
      </w:r>
      <w:r>
        <w:rPr/>
        <w:t>старшем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наблюдается</w:t>
      </w:r>
      <w:r>
        <w:rPr>
          <w:spacing w:val="-2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обученности в</w:t>
      </w:r>
      <w:r>
        <w:rPr>
          <w:spacing w:val="-3"/>
        </w:rPr>
        <w:t> </w:t>
      </w:r>
      <w:r>
        <w:rPr/>
        <w:t>11-х</w:t>
      </w:r>
      <w:r>
        <w:rPr>
          <w:spacing w:val="1"/>
        </w:rPr>
        <w:t> </w:t>
      </w:r>
      <w:r>
        <w:rPr/>
        <w:t>классах (на</w:t>
      </w:r>
      <w:r>
        <w:rPr>
          <w:spacing w:val="-1"/>
        </w:rPr>
        <w:t> </w:t>
      </w:r>
      <w:r>
        <w:rPr/>
        <w:t>5,62%).</w:t>
      </w:r>
    </w:p>
    <w:p>
      <w:pPr>
        <w:pStyle w:val="BodyText"/>
        <w:rPr>
          <w:sz w:val="26"/>
        </w:rPr>
      </w:pPr>
    </w:p>
    <w:p>
      <w:pPr>
        <w:spacing w:before="225"/>
        <w:ind w:left="2677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Результативность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обучения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в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профильных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классах</w:t>
      </w:r>
    </w:p>
    <w:p>
      <w:pPr>
        <w:pStyle w:val="BodyText"/>
        <w:spacing w:before="113"/>
        <w:ind w:left="322" w:right="422"/>
      </w:pPr>
      <w:r>
        <w:rPr/>
        <w:t>Физико-математический профиль (10б, 11б – 51 чел.): успеваемость 100%, качество - 88,23%.</w:t>
      </w:r>
      <w:r>
        <w:rPr>
          <w:spacing w:val="-57"/>
        </w:rPr>
        <w:t> </w:t>
      </w:r>
      <w:r>
        <w:rPr/>
        <w:t>Химико-биологический</w:t>
      </w:r>
      <w:r>
        <w:rPr>
          <w:spacing w:val="-4"/>
        </w:rPr>
        <w:t> </w:t>
      </w:r>
      <w:r>
        <w:rPr/>
        <w:t>профиль</w:t>
      </w:r>
      <w:r>
        <w:rPr>
          <w:spacing w:val="-2"/>
        </w:rPr>
        <w:t> </w:t>
      </w:r>
      <w:r>
        <w:rPr/>
        <w:t>(10в,</w:t>
      </w:r>
      <w:r>
        <w:rPr>
          <w:spacing w:val="-2"/>
        </w:rPr>
        <w:t> </w:t>
      </w:r>
      <w:r>
        <w:rPr/>
        <w:t>11г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53</w:t>
      </w:r>
      <w:r>
        <w:rPr>
          <w:spacing w:val="-2"/>
        </w:rPr>
        <w:t> </w:t>
      </w:r>
      <w:r>
        <w:rPr/>
        <w:t>чел.):</w:t>
      </w:r>
      <w:r>
        <w:rPr>
          <w:spacing w:val="2"/>
        </w:rPr>
        <w:t> </w:t>
      </w:r>
      <w:r>
        <w:rPr/>
        <w:t>успеваемость</w:t>
      </w:r>
      <w:r>
        <w:rPr>
          <w:spacing w:val="-1"/>
        </w:rPr>
        <w:t> </w:t>
      </w:r>
      <w:r>
        <w:rPr/>
        <w:t>100%,</w:t>
      </w:r>
      <w:r>
        <w:rPr>
          <w:spacing w:val="-2"/>
        </w:rPr>
        <w:t> </w:t>
      </w:r>
      <w:r>
        <w:rPr/>
        <w:t>качество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96,2%.</w:t>
      </w:r>
    </w:p>
    <w:p>
      <w:pPr>
        <w:pStyle w:val="BodyText"/>
        <w:spacing w:line="357" w:lineRule="auto" w:before="3"/>
        <w:ind w:left="322" w:right="479"/>
      </w:pPr>
      <w:r>
        <w:rPr/>
        <w:t>Информационно-технологический (10г, 11в – 51 чел.): успеваемость - 100 , качество – 88,23 .</w:t>
      </w:r>
      <w:r>
        <w:rPr>
          <w:spacing w:val="-57"/>
        </w:rPr>
        <w:t> </w:t>
      </w:r>
      <w:r>
        <w:rPr/>
        <w:t>Социально-экономический</w:t>
      </w:r>
      <w:r>
        <w:rPr>
          <w:spacing w:val="-5"/>
        </w:rPr>
        <w:t> </w:t>
      </w:r>
      <w:r>
        <w:rPr/>
        <w:t>профиль</w:t>
      </w:r>
      <w:r>
        <w:rPr>
          <w:spacing w:val="-3"/>
        </w:rPr>
        <w:t> </w:t>
      </w:r>
      <w:r>
        <w:rPr/>
        <w:t>(10а,</w:t>
      </w:r>
      <w:r>
        <w:rPr>
          <w:spacing w:val="-3"/>
        </w:rPr>
        <w:t> </w:t>
      </w:r>
      <w:r>
        <w:rPr/>
        <w:t>11а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56</w:t>
      </w:r>
      <w:r>
        <w:rPr>
          <w:spacing w:val="-3"/>
        </w:rPr>
        <w:t> </w:t>
      </w:r>
      <w:r>
        <w:rPr/>
        <w:t>чел.):</w:t>
      </w:r>
      <w:r>
        <w:rPr>
          <w:spacing w:val="1"/>
        </w:rPr>
        <w:t> </w:t>
      </w:r>
      <w:r>
        <w:rPr/>
        <w:t>успеваемость 100%,</w:t>
      </w:r>
      <w:r>
        <w:rPr>
          <w:spacing w:val="-2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100%.</w:t>
      </w:r>
    </w:p>
    <w:p>
      <w:pPr>
        <w:pStyle w:val="BodyText"/>
        <w:spacing w:before="3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1356153</wp:posOffset>
            </wp:positionH>
            <wp:positionV relativeFrom="paragraph">
              <wp:posOffset>92923</wp:posOffset>
            </wp:positionV>
            <wp:extent cx="5526825" cy="1804225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825" cy="180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910" w:h="16840"/>
          <w:pgMar w:header="0" w:footer="1003" w:top="480" w:bottom="1200" w:left="1380" w:right="160"/>
        </w:sectPr>
      </w:pPr>
    </w:p>
    <w:p>
      <w:pPr>
        <w:pStyle w:val="Heading2"/>
        <w:spacing w:before="64"/>
        <w:ind w:left="1402" w:right="0"/>
        <w:jc w:val="left"/>
      </w:pPr>
      <w:r>
        <w:rPr/>
        <w:t>Качество</w:t>
      </w:r>
      <w:r>
        <w:rPr>
          <w:spacing w:val="-4"/>
        </w:rPr>
        <w:t> </w:t>
      </w:r>
      <w:r>
        <w:rPr/>
        <w:t>обученности: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22"/>
        <w:jc w:val="both"/>
      </w:pPr>
      <w:r>
        <w:rPr/>
        <w:t>На</w:t>
      </w:r>
      <w:r>
        <w:rPr>
          <w:spacing w:val="-3"/>
        </w:rPr>
        <w:t> </w:t>
      </w:r>
      <w:r>
        <w:rPr/>
        <w:t>оптимальном уровне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60% -</w:t>
      </w:r>
      <w:r>
        <w:rPr>
          <w:spacing w:val="-2"/>
        </w:rPr>
        <w:t> </w:t>
      </w:r>
      <w:r>
        <w:rPr/>
        <w:t>70%</w:t>
      </w:r>
      <w:r>
        <w:rPr>
          <w:spacing w:val="-2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классах.</w:t>
      </w:r>
    </w:p>
    <w:p>
      <w:pPr>
        <w:pStyle w:val="BodyText"/>
        <w:ind w:left="322" w:right="401"/>
        <w:jc w:val="both"/>
      </w:pPr>
      <w:r>
        <w:rPr/>
        <w:t>Качественные результаты по сравнению с прошлым годом увеличились в 10-х классах и 11-</w:t>
      </w:r>
      <w:r>
        <w:rPr>
          <w:spacing w:val="1"/>
        </w:rPr>
        <w:t> </w:t>
      </w:r>
      <w:r>
        <w:rPr/>
        <w:t>тых</w:t>
      </w:r>
      <w:r>
        <w:rPr>
          <w:spacing w:val="58"/>
        </w:rPr>
        <w:t> </w:t>
      </w:r>
      <w:r>
        <w:rPr/>
        <w:t>классах. Относительная</w:t>
      </w:r>
      <w:r>
        <w:rPr>
          <w:spacing w:val="1"/>
        </w:rPr>
        <w:t> </w:t>
      </w:r>
      <w:r>
        <w:rPr/>
        <w:t>успеваемость</w:t>
      </w:r>
      <w:r>
        <w:rPr>
          <w:spacing w:val="1"/>
        </w:rPr>
        <w:t> </w:t>
      </w:r>
      <w:r>
        <w:rPr/>
        <w:t>во всех</w:t>
      </w:r>
      <w:r>
        <w:rPr>
          <w:spacing w:val="2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100%.</w:t>
      </w:r>
    </w:p>
    <w:p>
      <w:pPr>
        <w:pStyle w:val="BodyText"/>
        <w:spacing w:before="1"/>
        <w:ind w:left="322" w:right="402"/>
        <w:jc w:val="both"/>
      </w:pPr>
      <w:r>
        <w:rPr/>
        <w:t>Высокий уровень качества обучения показали учащиеся в</w:t>
      </w:r>
      <w:r>
        <w:rPr>
          <w:spacing w:val="1"/>
        </w:rPr>
        <w:t> </w:t>
      </w:r>
      <w:r>
        <w:rPr/>
        <w:t>11а (социально-экономический) –</w:t>
      </w:r>
      <w:r>
        <w:rPr>
          <w:spacing w:val="1"/>
        </w:rPr>
        <w:t> </w:t>
      </w:r>
      <w:r>
        <w:rPr/>
        <w:t>100%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2015/2016 -</w:t>
      </w:r>
      <w:r>
        <w:rPr>
          <w:spacing w:val="-1"/>
        </w:rPr>
        <w:t> </w:t>
      </w:r>
      <w:r>
        <w:rPr/>
        <w:t>91%).</w:t>
      </w:r>
    </w:p>
    <w:p>
      <w:pPr>
        <w:pStyle w:val="BodyText"/>
        <w:ind w:left="322" w:right="403"/>
        <w:jc w:val="both"/>
      </w:pPr>
      <w:r>
        <w:rPr/>
        <w:t>В 2015/2016, 2016/2017 учебных годах наблюдается повышение качества обучения учащихся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2016/2017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повысилось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прошлым</w:t>
      </w:r>
      <w:r>
        <w:rPr>
          <w:spacing w:val="-1"/>
        </w:rPr>
        <w:t> </w:t>
      </w:r>
      <w:r>
        <w:rPr/>
        <w:t>годом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13,8%.</w:t>
      </w:r>
    </w:p>
    <w:p>
      <w:pPr>
        <w:pStyle w:val="BodyText"/>
        <w:ind w:left="322" w:right="404" w:firstLine="419"/>
        <w:jc w:val="both"/>
      </w:pPr>
      <w:r>
        <w:rPr/>
        <w:t>Резерв «хорошистов» - 10 человек (4%, в 2015/2016.-3,4%), по параллелям: 10кл. – 7,5%</w:t>
      </w:r>
      <w:r>
        <w:rPr>
          <w:spacing w:val="1"/>
        </w:rPr>
        <w:t> </w:t>
      </w:r>
      <w:r>
        <w:rPr/>
        <w:t>(в</w:t>
      </w:r>
      <w:r>
        <w:rPr>
          <w:spacing w:val="-3"/>
        </w:rPr>
        <w:t> </w:t>
      </w:r>
      <w:r>
        <w:rPr/>
        <w:t>2015/2016 – 4,7%), 11кл. – 1,9%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2015/2016 – 5,4%).</w:t>
      </w:r>
    </w:p>
    <w:p>
      <w:pPr>
        <w:pStyle w:val="BodyText"/>
        <w:spacing w:before="7"/>
      </w:pPr>
    </w:p>
    <w:p>
      <w:pPr>
        <w:pStyle w:val="Heading2"/>
        <w:ind w:right="0"/>
        <w:jc w:val="left"/>
      </w:pPr>
      <w:r>
        <w:rPr/>
        <w:t>ВЫВОДЫ:</w:t>
      </w:r>
    </w:p>
    <w:p>
      <w:pPr>
        <w:pStyle w:val="BodyText"/>
        <w:spacing w:line="276" w:lineRule="auto" w:before="36"/>
        <w:ind w:left="322" w:right="404" w:firstLine="60"/>
        <w:jc w:val="both"/>
      </w:pPr>
      <w:r>
        <w:rPr/>
        <w:t>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</w:t>
      </w:r>
      <w:r>
        <w:rPr>
          <w:spacing w:val="1"/>
        </w:rPr>
        <w:t> </w:t>
      </w:r>
      <w:r>
        <w:rPr/>
        <w:t>реализована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учителей-предметников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резервом</w:t>
      </w:r>
      <w:r>
        <w:rPr>
          <w:spacing w:val="1"/>
        </w:rPr>
        <w:t> </w:t>
      </w:r>
      <w:r>
        <w:rPr/>
        <w:t>«хорошистов».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человек составляют резерв в 10-11 классах.</w:t>
      </w:r>
      <w:r>
        <w:rPr>
          <w:spacing w:val="60"/>
        </w:rPr>
        <w:t> </w:t>
      </w:r>
      <w:r>
        <w:rPr/>
        <w:t>Это могло увеличить качественные результаты</w:t>
      </w:r>
      <w:r>
        <w:rPr>
          <w:spacing w:val="1"/>
        </w:rPr>
        <w:t> </w:t>
      </w:r>
      <w:r>
        <w:rPr/>
        <w:t>до</w:t>
      </w:r>
      <w:r>
        <w:rPr>
          <w:spacing w:val="59"/>
        </w:rPr>
        <w:t> </w:t>
      </w:r>
      <w:r>
        <w:rPr/>
        <w:t>98,1%.</w:t>
      </w:r>
    </w:p>
    <w:p>
      <w:pPr>
        <w:pStyle w:val="Heading2"/>
        <w:spacing w:before="203" w:after="4"/>
        <w:ind w:left="2861" w:right="1174" w:hanging="2540"/>
        <w:jc w:val="left"/>
      </w:pPr>
      <w:r>
        <w:rPr/>
        <w:t>Сравнительный анализ успеваемости и качества знаний учащихся 10-11 классов</w:t>
      </w:r>
      <w:r>
        <w:rPr>
          <w:spacing w:val="-57"/>
        </w:rPr>
        <w:t> </w:t>
      </w:r>
      <w:r>
        <w:rPr/>
        <w:t>за</w:t>
      </w:r>
      <w:r>
        <w:rPr>
          <w:spacing w:val="-1"/>
        </w:rPr>
        <w:t> </w:t>
      </w:r>
      <w:r>
        <w:rPr/>
        <w:t>3 года (в</w:t>
      </w:r>
      <w:r>
        <w:rPr>
          <w:spacing w:val="-1"/>
        </w:rPr>
        <w:t> </w:t>
      </w:r>
      <w:r>
        <w:rPr/>
        <w:t>разрезе</w:t>
      </w:r>
      <w:r>
        <w:rPr>
          <w:spacing w:val="-2"/>
        </w:rPr>
        <w:t> </w:t>
      </w:r>
      <w:r>
        <w:rPr/>
        <w:t>отдельных предметов)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8"/>
        <w:gridCol w:w="967"/>
        <w:gridCol w:w="969"/>
        <w:gridCol w:w="969"/>
        <w:gridCol w:w="966"/>
        <w:gridCol w:w="969"/>
        <w:gridCol w:w="968"/>
        <w:gridCol w:w="1655"/>
      </w:tblGrid>
      <w:tr>
        <w:trPr>
          <w:trHeight w:val="277" w:hRule="atLeast"/>
        </w:trPr>
        <w:tc>
          <w:tcPr>
            <w:tcW w:w="2588" w:type="dxa"/>
            <w:vMerge w:val="restart"/>
          </w:tcPr>
          <w:p>
            <w:pPr>
              <w:pStyle w:val="TableParagraph"/>
              <w:ind w:left="1012" w:right="577" w:hanging="42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ПРЕДМЕТЫ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10-11</w:t>
            </w: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line="258" w:lineRule="exact"/>
              <w:ind w:left="45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2014/2015</w:t>
            </w:r>
          </w:p>
        </w:tc>
        <w:tc>
          <w:tcPr>
            <w:tcW w:w="1935" w:type="dxa"/>
            <w:gridSpan w:val="2"/>
          </w:tcPr>
          <w:p>
            <w:pPr>
              <w:pStyle w:val="TableParagraph"/>
              <w:spacing w:line="258" w:lineRule="exact"/>
              <w:ind w:left="45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2015/2016</w:t>
            </w:r>
          </w:p>
        </w:tc>
        <w:tc>
          <w:tcPr>
            <w:tcW w:w="1937" w:type="dxa"/>
            <w:gridSpan w:val="2"/>
          </w:tcPr>
          <w:p>
            <w:pPr>
              <w:pStyle w:val="TableParagraph"/>
              <w:spacing w:line="258" w:lineRule="exact"/>
              <w:ind w:left="45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2016/2017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ind w:left="228" w:right="206" w:hanging="4"/>
              <w:rPr>
                <w:sz w:val="24"/>
              </w:rPr>
            </w:pPr>
            <w:r>
              <w:rPr>
                <w:sz w:val="24"/>
              </w:rPr>
              <w:t>Динамика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сравнении</w:t>
            </w:r>
          </w:p>
          <w:p>
            <w:pPr>
              <w:pStyle w:val="TableParagraph"/>
              <w:spacing w:line="270" w:lineRule="atLeast"/>
              <w:ind w:left="283" w:right="206"/>
              <w:rPr>
                <w:sz w:val="24"/>
              </w:rPr>
            </w:pPr>
            <w:r>
              <w:rPr>
                <w:sz w:val="24"/>
              </w:rPr>
              <w:t>с прошлым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годом</w:t>
            </w:r>
          </w:p>
        </w:tc>
      </w:tr>
      <w:tr>
        <w:trPr>
          <w:trHeight w:val="817" w:hRule="atLeast"/>
        </w:trPr>
        <w:tc>
          <w:tcPr>
            <w:tcW w:w="2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shd w:val="clear" w:color="auto" w:fill="33CCCC"/>
          </w:tcPr>
          <w:p>
            <w:pPr>
              <w:pStyle w:val="TableParagraph"/>
              <w:spacing w:line="273" w:lineRule="exact"/>
              <w:ind w:left="235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кач.</w:t>
            </w:r>
          </w:p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9" w:type="dxa"/>
            <w:shd w:val="clear" w:color="auto" w:fill="33CCCC"/>
          </w:tcPr>
          <w:p>
            <w:pPr>
              <w:pStyle w:val="TableParagraph"/>
              <w:spacing w:line="273" w:lineRule="exact"/>
              <w:ind w:left="13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успев.</w:t>
            </w:r>
          </w:p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9" w:type="dxa"/>
            <w:shd w:val="clear" w:color="auto" w:fill="33CCCC"/>
          </w:tcPr>
          <w:p>
            <w:pPr>
              <w:pStyle w:val="TableParagraph"/>
              <w:spacing w:line="273" w:lineRule="exact"/>
              <w:ind w:left="13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кач.</w:t>
            </w:r>
          </w:p>
          <w:p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6" w:type="dxa"/>
            <w:shd w:val="clear" w:color="auto" w:fill="33CCCC"/>
          </w:tcPr>
          <w:p>
            <w:pPr>
              <w:pStyle w:val="TableParagraph"/>
              <w:spacing w:line="273" w:lineRule="exact"/>
              <w:ind w:left="131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успев.</w:t>
            </w:r>
          </w:p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9" w:type="dxa"/>
            <w:shd w:val="clear" w:color="auto" w:fill="33CCCC"/>
          </w:tcPr>
          <w:p>
            <w:pPr>
              <w:pStyle w:val="TableParagraph"/>
              <w:spacing w:line="273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кач.</w:t>
            </w:r>
          </w:p>
          <w:p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8" w:type="dxa"/>
            <w:shd w:val="clear" w:color="auto" w:fill="33CCCC"/>
          </w:tcPr>
          <w:p>
            <w:pPr>
              <w:pStyle w:val="TableParagraph"/>
              <w:spacing w:line="273" w:lineRule="exact"/>
              <w:ind w:left="13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успев.</w:t>
            </w:r>
          </w:p>
          <w:p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99,5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97,57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99,53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  <w:shd w:val="clear" w:color="auto" w:fill="CCFFFF"/>
          </w:tcPr>
          <w:p>
            <w:pPr>
              <w:pStyle w:val="TableParagraph"/>
              <w:spacing w:line="277" w:lineRule="exact"/>
              <w:ind w:left="222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1,96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98,3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98,1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  <w:shd w:val="clear" w:color="auto" w:fill="CCFFFF"/>
          </w:tcPr>
          <w:p>
            <w:pPr>
              <w:pStyle w:val="TableParagraph"/>
              <w:spacing w:line="280" w:lineRule="exact"/>
              <w:ind w:left="218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1,9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Татарский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99,51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  <w:shd w:val="clear" w:color="auto" w:fill="CCFFFF"/>
          </w:tcPr>
          <w:p>
            <w:pPr>
              <w:pStyle w:val="TableParagraph"/>
              <w:spacing w:line="280" w:lineRule="exact"/>
              <w:ind w:left="222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0,49</w:t>
            </w:r>
          </w:p>
        </w:tc>
      </w:tr>
      <w:tr>
        <w:trPr>
          <w:trHeight w:val="297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99,5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  <w:shd w:val="clear" w:color="auto" w:fill="CCFFFF"/>
          </w:tcPr>
          <w:p>
            <w:pPr>
              <w:pStyle w:val="TableParagraph"/>
              <w:spacing w:line="277" w:lineRule="exact"/>
              <w:ind w:left="1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5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spacing w:line="270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5" w:lineRule="exact"/>
              <w:ind w:left="13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99,03</w:t>
            </w:r>
          </w:p>
        </w:tc>
        <w:tc>
          <w:tcPr>
            <w:tcW w:w="966" w:type="dxa"/>
          </w:tcPr>
          <w:p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5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70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  <w:shd w:val="clear" w:color="auto" w:fill="CCFFFF"/>
          </w:tcPr>
          <w:p>
            <w:pPr>
              <w:pStyle w:val="TableParagraph"/>
              <w:spacing w:line="278" w:lineRule="exact" w:before="2"/>
              <w:ind w:left="222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0,97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93,9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97,09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98,58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  <w:shd w:val="clear" w:color="auto" w:fill="CCFFFF"/>
          </w:tcPr>
          <w:p>
            <w:pPr>
              <w:pStyle w:val="TableParagraph"/>
              <w:spacing w:line="280" w:lineRule="exact"/>
              <w:ind w:left="222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1,49</w:t>
            </w:r>
          </w:p>
        </w:tc>
      </w:tr>
      <w:tr>
        <w:trPr>
          <w:trHeight w:val="300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ИКТ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99,51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  <w:shd w:val="clear" w:color="auto" w:fill="CCFFFF"/>
          </w:tcPr>
          <w:p>
            <w:pPr>
              <w:pStyle w:val="TableParagraph"/>
              <w:spacing w:line="280" w:lineRule="exact"/>
              <w:ind w:left="222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0,49</w:t>
            </w:r>
          </w:p>
        </w:tc>
      </w:tr>
      <w:tr>
        <w:trPr>
          <w:trHeight w:val="297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96,6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77" w:lineRule="exact"/>
              <w:ind w:left="1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5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95,6</w:t>
            </w:r>
          </w:p>
        </w:tc>
        <w:tc>
          <w:tcPr>
            <w:tcW w:w="969" w:type="dxa"/>
          </w:tcPr>
          <w:p>
            <w:pPr>
              <w:pStyle w:val="TableParagraph"/>
              <w:spacing w:line="270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5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66" w:type="dxa"/>
          </w:tcPr>
          <w:p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5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70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78" w:lineRule="exact" w:before="2"/>
              <w:ind w:left="220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класс)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80" w:lineRule="exact"/>
              <w:ind w:left="1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97,5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80" w:lineRule="exact"/>
              <w:ind w:left="1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=</w:t>
            </w:r>
          </w:p>
        </w:tc>
      </w:tr>
      <w:tr>
        <w:trPr>
          <w:trHeight w:val="297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99,05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77" w:lineRule="exact"/>
              <w:ind w:left="222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0,05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5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9" w:type="dxa"/>
          </w:tcPr>
          <w:p>
            <w:pPr>
              <w:pStyle w:val="TableParagraph"/>
              <w:spacing w:line="270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5" w:lineRule="exact"/>
              <w:ind w:left="132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6" w:type="dxa"/>
          </w:tcPr>
          <w:p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5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95,73</w:t>
            </w:r>
          </w:p>
        </w:tc>
        <w:tc>
          <w:tcPr>
            <w:tcW w:w="968" w:type="dxa"/>
          </w:tcPr>
          <w:p>
            <w:pPr>
              <w:pStyle w:val="TableParagraph"/>
              <w:spacing w:line="270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78" w:lineRule="exact" w:before="2"/>
              <w:ind w:left="218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4,27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90,4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95,83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80" w:lineRule="exact"/>
              <w:ind w:left="220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+4,17</w:t>
            </w:r>
          </w:p>
        </w:tc>
      </w:tr>
      <w:tr>
        <w:trPr>
          <w:trHeight w:val="299" w:hRule="atLeast"/>
        </w:trPr>
        <w:tc>
          <w:tcPr>
            <w:tcW w:w="2588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967" w:type="dxa"/>
            <w:shd w:val="clear" w:color="auto" w:fill="FFCC99"/>
          </w:tcPr>
          <w:p>
            <w:pPr>
              <w:pStyle w:val="TableParagraph"/>
              <w:spacing w:line="27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90,4</w:t>
            </w:r>
          </w:p>
        </w:tc>
        <w:tc>
          <w:tcPr>
            <w:tcW w:w="969" w:type="dxa"/>
          </w:tcPr>
          <w:p>
            <w:pPr>
              <w:pStyle w:val="TableParagraph"/>
              <w:spacing w:line="268" w:lineRule="exact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FFFF99"/>
          </w:tcPr>
          <w:p>
            <w:pPr>
              <w:pStyle w:val="TableParagraph"/>
              <w:spacing w:line="273" w:lineRule="exact"/>
              <w:ind w:left="132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95,83</w:t>
            </w:r>
          </w:p>
        </w:tc>
        <w:tc>
          <w:tcPr>
            <w:tcW w:w="966" w:type="dxa"/>
          </w:tcPr>
          <w:p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69" w:type="dxa"/>
            <w:shd w:val="clear" w:color="auto" w:fill="CCFFFF"/>
          </w:tcPr>
          <w:p>
            <w:pPr>
              <w:pStyle w:val="TableParagraph"/>
              <w:spacing w:line="273" w:lineRule="exact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68" w:type="dxa"/>
          </w:tcPr>
          <w:p>
            <w:pPr>
              <w:pStyle w:val="TableParagraph"/>
              <w:spacing w:line="268" w:lineRule="exact"/>
              <w:ind w:left="30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5" w:type="dxa"/>
          </w:tcPr>
          <w:p>
            <w:pPr>
              <w:pStyle w:val="TableParagraph"/>
              <w:spacing w:line="280" w:lineRule="exact"/>
              <w:ind w:left="220" w:right="206"/>
              <w:rPr>
                <w:b/>
                <w:sz w:val="26"/>
              </w:rPr>
            </w:pPr>
            <w:r>
              <w:rPr>
                <w:b/>
                <w:sz w:val="26"/>
              </w:rPr>
              <w:t>+4,17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360" w:lineRule="auto"/>
        <w:ind w:left="322" w:right="402"/>
        <w:jc w:val="both"/>
      </w:pPr>
      <w:r>
        <w:rPr/>
        <w:t>По сравнению с прошлым годом качество выше</w:t>
      </w:r>
      <w:r>
        <w:rPr>
          <w:spacing w:val="1"/>
        </w:rPr>
        <w:t> </w:t>
      </w:r>
      <w:r>
        <w:rPr/>
        <w:t>по всем предметам, кроме литературы и</w:t>
      </w:r>
      <w:r>
        <w:rPr>
          <w:spacing w:val="1"/>
        </w:rPr>
        <w:t> </w:t>
      </w:r>
      <w:r>
        <w:rPr/>
        <w:t>физики.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прежнем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осталось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по</w:t>
      </w:r>
      <w:r>
        <w:rPr>
          <w:spacing w:val="60"/>
        </w:rPr>
        <w:t> </w:t>
      </w:r>
      <w:r>
        <w:rPr/>
        <w:t>татарской</w:t>
      </w:r>
      <w:r>
        <w:rPr>
          <w:spacing w:val="60"/>
        </w:rPr>
        <w:t> </w:t>
      </w:r>
      <w:r>
        <w:rPr/>
        <w:t>литературе,</w:t>
      </w:r>
      <w:r>
        <w:rPr>
          <w:spacing w:val="6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истории,</w:t>
      </w:r>
      <w:r>
        <w:rPr>
          <w:spacing w:val="-1"/>
        </w:rPr>
        <w:t> </w:t>
      </w:r>
      <w:r>
        <w:rPr/>
        <w:t>биологии.</w:t>
      </w:r>
    </w:p>
    <w:p>
      <w:pPr>
        <w:pStyle w:val="Heading2"/>
        <w:spacing w:before="7"/>
        <w:ind w:right="0"/>
        <w:jc w:val="left"/>
      </w:pPr>
      <w:r>
        <w:rPr/>
        <w:t>ВЫВОДЫ: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042" w:val="left" w:leader="none"/>
        </w:tabs>
        <w:spacing w:line="360" w:lineRule="auto" w:before="0" w:after="0"/>
        <w:ind w:left="1041" w:right="505" w:hanging="36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знаний на I</w:t>
      </w:r>
      <w:r>
        <w:rPr>
          <w:spacing w:val="1"/>
          <w:sz w:val="24"/>
        </w:rPr>
        <w:t> </w:t>
      </w:r>
      <w:r>
        <w:rPr>
          <w:sz w:val="24"/>
        </w:rPr>
        <w:t>уровне обучения повысилось, по сравнению с прошлым годом,</w:t>
      </w:r>
      <w:r>
        <w:rPr>
          <w:spacing w:val="-57"/>
          <w:sz w:val="24"/>
        </w:rPr>
        <w:t> </w:t>
      </w:r>
      <w:r>
        <w:rPr>
          <w:sz w:val="24"/>
        </w:rPr>
        <w:t>на 2,4%, на II</w:t>
      </w:r>
      <w:r>
        <w:rPr>
          <w:spacing w:val="1"/>
          <w:sz w:val="24"/>
        </w:rPr>
        <w:t> </w:t>
      </w:r>
      <w:r>
        <w:rPr>
          <w:sz w:val="24"/>
        </w:rPr>
        <w:t>уровне обучения понизилось на 0,63%, на III уровне повысилось на</w:t>
      </w:r>
      <w:r>
        <w:rPr>
          <w:spacing w:val="1"/>
          <w:sz w:val="24"/>
        </w:rPr>
        <w:t> </w:t>
      </w:r>
      <w:r>
        <w:rPr>
          <w:sz w:val="24"/>
        </w:rPr>
        <w:t>5,2%: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0" w:footer="1003" w:top="480" w:bottom="1200" w:left="1380" w:right="160"/>
        </w:sectPr>
      </w:pPr>
    </w:p>
    <w:p>
      <w:pPr>
        <w:pStyle w:val="BodyText"/>
        <w:spacing w:before="62"/>
        <w:ind w:left="1030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1334769</wp:posOffset>
            </wp:positionH>
            <wp:positionV relativeFrom="paragraph">
              <wp:posOffset>63835</wp:posOffset>
            </wp:positionV>
            <wp:extent cx="127000" cy="117940"/>
            <wp:effectExtent l="0" t="0" r="0" b="0"/>
            <wp:wrapNone/>
            <wp:docPr id="13" name="image7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результаты</w:t>
      </w:r>
      <w:r>
        <w:rPr>
          <w:spacing w:val="-4"/>
        </w:rPr>
        <w:t> </w:t>
      </w:r>
      <w:r>
        <w:rPr/>
        <w:t>обученности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2016-2017</w:t>
      </w:r>
      <w:r>
        <w:rPr>
          <w:spacing w:val="58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году:</w:t>
      </w:r>
    </w:p>
    <w:p>
      <w:pPr>
        <w:pStyle w:val="BodyText"/>
        <w:spacing w:line="360" w:lineRule="auto" w:before="139"/>
        <w:ind w:left="1082" w:right="1213"/>
      </w:pPr>
      <w:r>
        <w:rPr/>
        <w:t>на I уровне - учащиеся параллели 4-х классов: 95,41% (в 2015/2016 - 92,5%);</w:t>
      </w:r>
      <w:r>
        <w:rPr>
          <w:spacing w:val="1"/>
        </w:rPr>
        <w:t> </w:t>
      </w:r>
      <w:r>
        <w:rPr/>
        <w:t>на II уровне - учащиеся параллели</w:t>
      </w:r>
      <w:r>
        <w:rPr>
          <w:spacing w:val="1"/>
        </w:rPr>
        <w:t> </w:t>
      </w:r>
      <w:r>
        <w:rPr/>
        <w:t>5-х классов: 94,93%,</w:t>
      </w:r>
      <w:r>
        <w:rPr>
          <w:spacing w:val="1"/>
        </w:rPr>
        <w:t> </w:t>
      </w:r>
      <w:r>
        <w:rPr/>
        <w:t>6-х классов – 88,16%,</w:t>
      </w:r>
      <w:r>
        <w:rPr>
          <w:spacing w:val="-57"/>
        </w:rPr>
        <w:t> </w:t>
      </w:r>
      <w:r>
        <w:rPr/>
        <w:t>7-х</w:t>
      </w:r>
      <w:r>
        <w:rPr>
          <w:spacing w:val="1"/>
        </w:rPr>
        <w:t> </w:t>
      </w:r>
      <w:r>
        <w:rPr/>
        <w:t>классов –</w:t>
      </w:r>
      <w:r>
        <w:rPr>
          <w:spacing w:val="-1"/>
        </w:rPr>
        <w:t> </w:t>
      </w:r>
      <w:r>
        <w:rPr/>
        <w:t>78,03%, 8-х</w:t>
      </w:r>
      <w:r>
        <w:rPr>
          <w:spacing w:val="2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– 76,27%,</w:t>
      </w:r>
      <w:r>
        <w:rPr>
          <w:spacing w:val="-1"/>
        </w:rPr>
        <w:t> </w:t>
      </w:r>
      <w:r>
        <w:rPr/>
        <w:t>9-х</w:t>
      </w:r>
      <w:r>
        <w:rPr>
          <w:spacing w:val="2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77,78%.</w:t>
      </w:r>
    </w:p>
    <w:p>
      <w:pPr>
        <w:pStyle w:val="BodyText"/>
        <w:spacing w:line="360" w:lineRule="auto"/>
        <w:ind w:left="1030" w:right="1036" w:firstLine="52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1334769</wp:posOffset>
            </wp:positionH>
            <wp:positionV relativeFrom="paragraph">
              <wp:posOffset>287736</wp:posOffset>
            </wp:positionV>
            <wp:extent cx="127000" cy="117940"/>
            <wp:effectExtent l="0" t="0" r="0" b="0"/>
            <wp:wrapNone/>
            <wp:docPr id="15" name="image7.png" descr="*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III уровне - учащиеся параллели</w:t>
      </w:r>
      <w:r>
        <w:rPr>
          <w:spacing w:val="1"/>
        </w:rPr>
        <w:t> </w:t>
      </w:r>
      <w:r>
        <w:rPr/>
        <w:t>10-х классов: 90,57%, 11-х классов: 96,19%.</w:t>
      </w:r>
      <w:r>
        <w:rPr>
          <w:spacing w:val="-57"/>
        </w:rPr>
        <w:t> </w:t>
      </w:r>
      <w:r>
        <w:rPr/>
        <w:t>100% успеваемость за 2016/2017 учебный год показали все обучающиеся 4-11</w:t>
      </w:r>
      <w:r>
        <w:rPr>
          <w:spacing w:val="1"/>
        </w:rPr>
        <w:t> </w:t>
      </w:r>
      <w:r>
        <w:rPr/>
        <w:t>классов.</w:t>
      </w:r>
    </w:p>
    <w:p>
      <w:pPr>
        <w:pStyle w:val="BodyText"/>
        <w:spacing w:before="4"/>
        <w:rPr>
          <w:sz w:val="36"/>
        </w:rPr>
      </w:pPr>
    </w:p>
    <w:p>
      <w:pPr>
        <w:pStyle w:val="Heading2"/>
        <w:spacing w:before="1"/>
        <w:ind w:left="329"/>
      </w:pPr>
      <w:r>
        <w:rPr/>
        <w:t>РЕКОМЕНДАЦИИ: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030" w:val="left" w:leader="none"/>
        </w:tabs>
        <w:spacing w:line="360" w:lineRule="auto" w:before="90" w:after="0"/>
        <w:ind w:left="1041" w:right="669" w:hanging="360"/>
        <w:jc w:val="both"/>
        <w:rPr>
          <w:sz w:val="24"/>
        </w:rPr>
      </w:pPr>
      <w:r>
        <w:rPr>
          <w:sz w:val="24"/>
        </w:rPr>
        <w:t>Включить в план внутришкольного контроля классно-обобщающий контроль в</w:t>
      </w:r>
      <w:r>
        <w:rPr>
          <w:spacing w:val="1"/>
          <w:sz w:val="24"/>
        </w:rPr>
        <w:t> </w:t>
      </w:r>
      <w:r>
        <w:rPr>
          <w:sz w:val="24"/>
        </w:rPr>
        <w:t>5-х,</w:t>
      </w:r>
      <w:r>
        <w:rPr>
          <w:spacing w:val="-57"/>
          <w:sz w:val="24"/>
        </w:rPr>
        <w:t> </w:t>
      </w:r>
      <w:r>
        <w:rPr>
          <w:sz w:val="24"/>
        </w:rPr>
        <w:t>9-х,</w:t>
      </w:r>
      <w:r>
        <w:rPr>
          <w:spacing w:val="-1"/>
          <w:sz w:val="24"/>
        </w:rPr>
        <w:t> </w:t>
      </w:r>
      <w:r>
        <w:rPr>
          <w:sz w:val="24"/>
        </w:rPr>
        <w:t>10-х, 11-х</w:t>
      </w:r>
      <w:r>
        <w:rPr>
          <w:spacing w:val="2"/>
          <w:sz w:val="24"/>
        </w:rPr>
        <w:t> </w:t>
      </w:r>
      <w:r>
        <w:rPr>
          <w:sz w:val="24"/>
        </w:rPr>
        <w:t>классах.</w:t>
      </w:r>
    </w:p>
    <w:p>
      <w:pPr>
        <w:pStyle w:val="ListParagraph"/>
        <w:numPr>
          <w:ilvl w:val="0"/>
          <w:numId w:val="5"/>
        </w:numPr>
        <w:tabs>
          <w:tab w:pos="1030" w:val="left" w:leader="none"/>
        </w:tabs>
        <w:spacing w:line="360" w:lineRule="auto" w:before="1" w:after="0"/>
        <w:ind w:left="1041" w:right="402" w:hanging="360"/>
        <w:jc w:val="both"/>
        <w:rPr>
          <w:sz w:val="24"/>
        </w:rPr>
      </w:pPr>
      <w:r>
        <w:rPr>
          <w:sz w:val="24"/>
        </w:rPr>
        <w:t>Включить в планы</w:t>
      </w:r>
      <w:r>
        <w:rPr>
          <w:spacing w:val="1"/>
          <w:sz w:val="24"/>
        </w:rPr>
        <w:t> </w:t>
      </w:r>
      <w:r>
        <w:rPr>
          <w:sz w:val="24"/>
        </w:rPr>
        <w:t>работы предметных</w:t>
      </w:r>
      <w:r>
        <w:rPr>
          <w:spacing w:val="1"/>
          <w:sz w:val="24"/>
        </w:rPr>
        <w:t> </w:t>
      </w:r>
      <w:r>
        <w:rPr>
          <w:sz w:val="24"/>
        </w:rPr>
        <w:t>МО учителей естественно-географического,</w:t>
      </w:r>
      <w:r>
        <w:rPr>
          <w:spacing w:val="1"/>
          <w:sz w:val="24"/>
        </w:rPr>
        <w:t> </w:t>
      </w:r>
      <w:r>
        <w:rPr>
          <w:sz w:val="24"/>
        </w:rPr>
        <w:t>физико-математического, гуманитарного</w:t>
      </w:r>
      <w:r>
        <w:rPr>
          <w:spacing w:val="60"/>
          <w:sz w:val="24"/>
        </w:rPr>
        <w:t> </w:t>
      </w:r>
      <w:r>
        <w:rPr>
          <w:sz w:val="24"/>
        </w:rPr>
        <w:t>циклов</w:t>
      </w:r>
      <w:r>
        <w:rPr>
          <w:spacing w:val="60"/>
          <w:sz w:val="24"/>
        </w:rPr>
        <w:t> </w:t>
      </w:r>
      <w:r>
        <w:rPr>
          <w:sz w:val="24"/>
        </w:rPr>
        <w:t>предметно-обобщающий 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формированием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темам,</w:t>
      </w:r>
      <w:r>
        <w:rPr>
          <w:spacing w:val="1"/>
          <w:sz w:val="24"/>
        </w:rPr>
        <w:t> </w:t>
      </w:r>
      <w:r>
        <w:rPr>
          <w:sz w:val="24"/>
        </w:rPr>
        <w:t>слабо усвоенных учащимися по результатам административных контрольных</w:t>
      </w:r>
      <w:r>
        <w:rPr>
          <w:spacing w:val="1"/>
          <w:sz w:val="24"/>
        </w:rPr>
        <w:t> </w:t>
      </w:r>
      <w:r>
        <w:rPr>
          <w:sz w:val="24"/>
        </w:rPr>
        <w:t>работ.</w:t>
      </w:r>
    </w:p>
    <w:p>
      <w:pPr>
        <w:pStyle w:val="Heading1"/>
        <w:spacing w:before="4"/>
        <w:ind w:left="1687"/>
      </w:pPr>
      <w:r>
        <w:rPr/>
        <w:t>Рекомендации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повышению</w:t>
      </w:r>
      <w:r>
        <w:rPr>
          <w:spacing w:val="-3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знаний</w:t>
      </w:r>
      <w:r>
        <w:rPr>
          <w:spacing w:val="-6"/>
        </w:rPr>
        <w:t> </w:t>
      </w:r>
      <w:r>
        <w:rPr/>
        <w:t>учащихся: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360" w:lineRule="auto" w:before="0" w:after="0"/>
        <w:ind w:left="322" w:right="414" w:firstLine="0"/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правило: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контрольной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неподготовленному к</w:t>
      </w:r>
      <w:r>
        <w:rPr>
          <w:spacing w:val="1"/>
          <w:sz w:val="24"/>
        </w:rPr>
        <w:t> </w:t>
      </w:r>
      <w:r>
        <w:rPr>
          <w:sz w:val="24"/>
        </w:rPr>
        <w:t>ней</w:t>
      </w:r>
      <w:r>
        <w:rPr>
          <w:spacing w:val="1"/>
          <w:sz w:val="24"/>
        </w:rPr>
        <w:t> </w:t>
      </w:r>
      <w:r>
        <w:rPr>
          <w:sz w:val="24"/>
        </w:rPr>
        <w:t>классу,</w:t>
      </w:r>
      <w:r>
        <w:rPr>
          <w:spacing w:val="-57"/>
          <w:sz w:val="24"/>
        </w:rPr>
        <w:t> </w:t>
      </w:r>
      <w:r>
        <w:rPr>
          <w:sz w:val="24"/>
        </w:rPr>
        <w:t>рассматривать двойку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только как</w:t>
      </w:r>
      <w:r>
        <w:rPr>
          <w:spacing w:val="-3"/>
          <w:sz w:val="24"/>
        </w:rPr>
        <w:t> </w:t>
      </w:r>
      <w:r>
        <w:rPr>
          <w:sz w:val="24"/>
        </w:rPr>
        <w:t>недоработку</w:t>
      </w:r>
      <w:r>
        <w:rPr>
          <w:spacing w:val="-2"/>
          <w:sz w:val="24"/>
        </w:rPr>
        <w:t> </w:t>
      </w:r>
      <w:r>
        <w:rPr>
          <w:sz w:val="24"/>
        </w:rPr>
        <w:t>ученика, 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недоработку.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362" w:lineRule="auto" w:before="0" w:after="0"/>
        <w:ind w:left="322" w:right="694" w:firstLine="0"/>
        <w:jc w:val="left"/>
        <w:rPr>
          <w:sz w:val="24"/>
        </w:rPr>
      </w:pPr>
      <w:r>
        <w:rPr>
          <w:sz w:val="24"/>
        </w:rPr>
        <w:t>Продолжить работу по повышению уровня мотивации к обучению во всех классах через</w:t>
      </w:r>
      <w:r>
        <w:rPr>
          <w:spacing w:val="-58"/>
          <w:sz w:val="24"/>
        </w:rPr>
        <w:t> </w:t>
      </w:r>
      <w:r>
        <w:rPr>
          <w:sz w:val="24"/>
        </w:rPr>
        <w:t>урок</w:t>
      </w:r>
      <w:r>
        <w:rPr>
          <w:spacing w:val="-1"/>
          <w:sz w:val="24"/>
        </w:rPr>
        <w:t> </w:t>
      </w:r>
      <w:r>
        <w:rPr>
          <w:sz w:val="24"/>
        </w:rPr>
        <w:t>и внеурочную работу</w:t>
      </w:r>
      <w:r>
        <w:rPr>
          <w:spacing w:val="-5"/>
          <w:sz w:val="24"/>
        </w:rPr>
        <w:t> </w:t>
      </w:r>
      <w:r>
        <w:rPr>
          <w:sz w:val="24"/>
        </w:rPr>
        <w:t>по предмету.</w:t>
      </w:r>
    </w:p>
    <w:p>
      <w:pPr>
        <w:pStyle w:val="Heading1"/>
        <w:ind w:left="1738"/>
      </w:pP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2016/2017</w:t>
      </w:r>
      <w:r>
        <w:rPr>
          <w:spacing w:val="-5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504" w:val="left" w:leader="none"/>
        </w:tabs>
        <w:spacing w:line="240" w:lineRule="auto" w:before="0" w:after="0"/>
        <w:ind w:left="322" w:right="404" w:firstLine="0"/>
        <w:jc w:val="both"/>
        <w:rPr>
          <w:sz w:val="24"/>
        </w:rPr>
      </w:pPr>
      <w:r>
        <w:rPr>
          <w:sz w:val="24"/>
        </w:rPr>
        <w:t>Учителям на уроках и во внеурочных занятиях учитывать индивидуальные познавательные</w:t>
      </w:r>
      <w:r>
        <w:rPr>
          <w:spacing w:val="-57"/>
          <w:sz w:val="24"/>
        </w:rPr>
        <w:t> </w:t>
      </w:r>
      <w:r>
        <w:rPr>
          <w:sz w:val="24"/>
        </w:rPr>
        <w:t>возможности и способности учащихся, активно применять различные методы и формы для</w:t>
      </w:r>
      <w:r>
        <w:rPr>
          <w:spacing w:val="1"/>
          <w:sz w:val="24"/>
        </w:rPr>
        <w:t> </w:t>
      </w:r>
      <w:r>
        <w:rPr>
          <w:sz w:val="24"/>
        </w:rPr>
        <w:t>развития интереса учащихся к учебе, больше уделять внимания способным и одаренным</w:t>
      </w:r>
      <w:r>
        <w:rPr>
          <w:spacing w:val="1"/>
          <w:sz w:val="24"/>
        </w:rPr>
        <w:t> </w:t>
      </w:r>
      <w:r>
        <w:rPr>
          <w:sz w:val="24"/>
        </w:rPr>
        <w:t>детям,</w:t>
      </w:r>
      <w:r>
        <w:rPr>
          <w:spacing w:val="-1"/>
          <w:sz w:val="24"/>
        </w:rPr>
        <w:t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7"/>
        </w:numPr>
        <w:tabs>
          <w:tab w:pos="504" w:val="left" w:leader="none"/>
        </w:tabs>
        <w:spacing w:line="240" w:lineRule="auto" w:before="0" w:after="0"/>
        <w:ind w:left="322" w:right="409" w:firstLine="0"/>
        <w:jc w:val="both"/>
        <w:rPr>
          <w:sz w:val="24"/>
        </w:rPr>
      </w:pPr>
      <w:r>
        <w:rPr>
          <w:sz w:val="24"/>
        </w:rPr>
        <w:t>Совершенствовать систему организации 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аттестации выпускников школы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процесса,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отработки механизма</w:t>
      </w:r>
      <w:r>
        <w:rPr>
          <w:spacing w:val="1"/>
          <w:sz w:val="24"/>
        </w:rPr>
        <w:t> </w:t>
      </w:r>
      <w:r>
        <w:rPr>
          <w:sz w:val="24"/>
        </w:rPr>
        <w:t>ОГЭ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59"/>
          <w:sz w:val="24"/>
        </w:rPr>
        <w:t> </w:t>
      </w:r>
      <w:r>
        <w:rPr>
          <w:sz w:val="24"/>
        </w:rPr>
        <w:t>ЕГЭ.</w:t>
      </w:r>
    </w:p>
    <w:p>
      <w:pPr>
        <w:pStyle w:val="ListParagraph"/>
        <w:numPr>
          <w:ilvl w:val="0"/>
          <w:numId w:val="7"/>
        </w:numPr>
        <w:tabs>
          <w:tab w:pos="504" w:val="left" w:leader="none"/>
        </w:tabs>
        <w:spacing w:line="240" w:lineRule="auto" w:before="0" w:after="0"/>
        <w:ind w:left="322" w:right="41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предупреждения</w:t>
      </w:r>
      <w:r>
        <w:rPr>
          <w:spacing w:val="1"/>
          <w:sz w:val="24"/>
        </w:rPr>
        <w:t> </w:t>
      </w:r>
      <w:r>
        <w:rPr>
          <w:sz w:val="24"/>
        </w:rPr>
        <w:t>снижения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(одна</w:t>
      </w:r>
      <w:r>
        <w:rPr>
          <w:spacing w:val="1"/>
          <w:sz w:val="24"/>
        </w:rPr>
        <w:t> </w:t>
      </w:r>
      <w:r>
        <w:rPr>
          <w:sz w:val="24"/>
        </w:rPr>
        <w:t>«3»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предмету)</w:t>
      </w:r>
      <w:r>
        <w:rPr>
          <w:spacing w:val="1"/>
          <w:sz w:val="24"/>
        </w:rPr>
        <w:t> </w:t>
      </w:r>
      <w:r>
        <w:rPr>
          <w:sz w:val="24"/>
        </w:rPr>
        <w:t>усилить</w:t>
      </w:r>
      <w:r>
        <w:rPr>
          <w:spacing w:val="1"/>
          <w:sz w:val="24"/>
        </w:rPr>
        <w:t> </w:t>
      </w:r>
      <w:r>
        <w:rPr>
          <w:sz w:val="24"/>
        </w:rPr>
        <w:t>индивидуальную</w:t>
      </w:r>
      <w:r>
        <w:rPr>
          <w:spacing w:val="-1"/>
          <w:sz w:val="24"/>
        </w:rPr>
        <w:t> </w:t>
      </w:r>
      <w:r>
        <w:rPr>
          <w:sz w:val="24"/>
        </w:rPr>
        <w:t>работу</w:t>
      </w:r>
      <w:r>
        <w:rPr>
          <w:spacing w:val="-4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слабоуспевающими</w:t>
      </w:r>
      <w:r>
        <w:rPr>
          <w:spacing w:val="3"/>
          <w:sz w:val="24"/>
        </w:rPr>
        <w:t> </w:t>
      </w:r>
      <w:r>
        <w:rPr>
          <w:sz w:val="24"/>
        </w:rPr>
        <w:t>учащимися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уроках.</w:t>
      </w:r>
    </w:p>
    <w:p>
      <w:pPr>
        <w:pStyle w:val="ListParagraph"/>
        <w:numPr>
          <w:ilvl w:val="0"/>
          <w:numId w:val="7"/>
        </w:numPr>
        <w:tabs>
          <w:tab w:pos="504" w:val="left" w:leader="none"/>
        </w:tabs>
        <w:spacing w:line="240" w:lineRule="auto" w:before="0" w:after="0"/>
        <w:ind w:left="503" w:right="0" w:hanging="182"/>
        <w:jc w:val="both"/>
        <w:rPr>
          <w:sz w:val="24"/>
        </w:rPr>
      </w:pPr>
      <w:r>
        <w:rPr>
          <w:sz w:val="24"/>
        </w:rPr>
        <w:t>Наметить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осуществить</w:t>
      </w:r>
      <w:r>
        <w:rPr>
          <w:spacing w:val="-2"/>
          <w:sz w:val="24"/>
        </w:rPr>
        <w:t> </w:t>
      </w:r>
      <w:r>
        <w:rPr>
          <w:sz w:val="24"/>
        </w:rPr>
        <w:t>меры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коррекции</w:t>
      </w:r>
      <w:r>
        <w:rPr>
          <w:spacing w:val="-5"/>
          <w:sz w:val="24"/>
        </w:rPr>
        <w:t> </w:t>
      </w:r>
      <w:r>
        <w:rPr>
          <w:sz w:val="24"/>
        </w:rPr>
        <w:t>знаний учащихся.</w:t>
      </w:r>
    </w:p>
    <w:p>
      <w:pPr>
        <w:pStyle w:val="ListParagraph"/>
        <w:numPr>
          <w:ilvl w:val="0"/>
          <w:numId w:val="7"/>
        </w:numPr>
        <w:tabs>
          <w:tab w:pos="853" w:val="left" w:leader="none"/>
        </w:tabs>
        <w:spacing w:line="240" w:lineRule="auto" w:before="1" w:after="0"/>
        <w:ind w:left="322" w:right="410" w:firstLine="0"/>
        <w:jc w:val="both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аттестации по всем предметам учебного плана на базовом и повышенном</w:t>
      </w:r>
      <w:r>
        <w:rPr>
          <w:spacing w:val="1"/>
          <w:sz w:val="24"/>
        </w:rPr>
        <w:t> </w:t>
      </w:r>
      <w:r>
        <w:rPr>
          <w:sz w:val="24"/>
        </w:rPr>
        <w:t>уровнях.</w:t>
      </w:r>
    </w:p>
    <w:p>
      <w:pPr>
        <w:pStyle w:val="BodyText"/>
      </w:pPr>
    </w:p>
    <w:p>
      <w:pPr>
        <w:pStyle w:val="BodyText"/>
        <w:tabs>
          <w:tab w:pos="5940" w:val="left" w:leader="none"/>
          <w:tab w:pos="7946" w:val="left" w:leader="none"/>
        </w:tabs>
        <w:ind w:left="322" w:right="1177"/>
      </w:pPr>
      <w:r>
        <w:rPr/>
        <w:t>Справка</w:t>
      </w:r>
      <w:r>
        <w:rPr>
          <w:spacing w:val="-3"/>
        </w:rPr>
        <w:t> </w:t>
      </w:r>
      <w:r>
        <w:rPr/>
        <w:t>составлена</w:t>
      </w:r>
      <w:r>
        <w:rPr>
          <w:spacing w:val="-2"/>
        </w:rPr>
        <w:t> </w:t>
      </w:r>
      <w:r>
        <w:rPr/>
        <w:t>заместителем</w:t>
      </w:r>
      <w:r>
        <w:rPr>
          <w:spacing w:val="-2"/>
        </w:rPr>
        <w:t> </w:t>
      </w:r>
      <w:r>
        <w:rPr/>
        <w:t>директора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УР</w:t>
        <w:tab/>
        <w:t>Шульга</w:t>
      </w:r>
      <w:r>
        <w:rPr>
          <w:spacing w:val="-4"/>
        </w:rPr>
        <w:t> </w:t>
      </w:r>
      <w:r>
        <w:rPr/>
        <w:t>Г.П.</w:t>
        <w:tab/>
        <w:t>30.05.2017г.</w:t>
      </w:r>
      <w:r>
        <w:rPr>
          <w:spacing w:val="-57"/>
        </w:rPr>
        <w:t> </w:t>
      </w:r>
      <w:r>
        <w:rPr/>
        <w:t>Справка</w:t>
      </w:r>
      <w:r>
        <w:rPr>
          <w:spacing w:val="-2"/>
        </w:rPr>
        <w:t> </w:t>
      </w:r>
      <w:r>
        <w:rPr/>
        <w:t>заслушана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совещании при</w:t>
      </w:r>
      <w:r>
        <w:rPr>
          <w:spacing w:val="-3"/>
        </w:rPr>
        <w:t> </w:t>
      </w:r>
      <w:r>
        <w:rPr/>
        <w:t>директоре</w:t>
      </w:r>
      <w:r>
        <w:rPr>
          <w:spacing w:val="3"/>
        </w:rPr>
        <w:t> </w:t>
      </w:r>
      <w:r>
        <w:rPr/>
        <w:t>31.05.2017</w:t>
      </w:r>
    </w:p>
    <w:sectPr>
      <w:pgSz w:w="11910" w:h="16840"/>
      <w:pgMar w:header="0" w:footer="1003" w:top="480" w:bottom="1200" w:left="13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940002pt;margin-top:780.776001pt;width:17.3pt;height:13.05pt;mso-position-horizontal-relative:page;mso-position-vertical-relative:page;z-index:-169543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322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3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1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22" w:hanging="2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4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3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8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7" w:hanging="2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42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2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3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2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42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2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7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0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5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8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1" w:hanging="3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9" w:hanging="2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"/>
      <w:lvlJc w:val="left"/>
      <w:pPr>
        <w:ind w:left="965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"/>
      <w:lvlJc w:val="left"/>
      <w:pPr>
        <w:ind w:left="1030" w:hanging="303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5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7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7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03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9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4" w:hanging="30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7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22" w:right="412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2021-11-22T11:40:54Z</dcterms:created>
  <dcterms:modified xsi:type="dcterms:W3CDTF">2021-11-22T11:40:54Z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