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C" w:rsidRPr="00D71FDC" w:rsidRDefault="00D71FDC" w:rsidP="00D71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Одобрено</w:t>
      </w:r>
    </w:p>
    <w:p w:rsidR="00D71FDC" w:rsidRPr="00D71FDC" w:rsidRDefault="00D71FDC" w:rsidP="00D71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педагогического</w:t>
      </w:r>
    </w:p>
    <w:p w:rsidR="00D71FDC" w:rsidRPr="00D71FDC" w:rsidRDefault="00D71FDC" w:rsidP="00D71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СОШ №27 г. Бишкек</w:t>
      </w:r>
    </w:p>
    <w:p w:rsidR="00D71FDC" w:rsidRPr="00D71FDC" w:rsidRDefault="00D71FDC" w:rsidP="00D71F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30.08.2018 г. (протокол №1)</w:t>
      </w:r>
    </w:p>
    <w:p w:rsidR="00A52D69" w:rsidRPr="00D71FDC" w:rsidRDefault="00A52D69" w:rsidP="00D71FD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D69" w:rsidRPr="00D71FDC" w:rsidRDefault="00A52D69" w:rsidP="00D71FDC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D69" w:rsidRPr="00D71FDC" w:rsidRDefault="00A52D69" w:rsidP="00D71F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Положение о школьном  этапе конкурса «Сердце отдаю детям»</w:t>
      </w:r>
    </w:p>
    <w:p w:rsidR="00A52D69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2D69" w:rsidRPr="00D71F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52D69" w:rsidRPr="00D71FDC" w:rsidRDefault="0039529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1.</w:t>
      </w:r>
      <w:r w:rsidR="00A52D69" w:rsidRPr="00D71FDC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Pr="00D71FDC">
        <w:rPr>
          <w:rFonts w:ascii="Times New Roman" w:hAnsi="Times New Roman" w:cs="Times New Roman"/>
          <w:sz w:val="24"/>
          <w:szCs w:val="24"/>
        </w:rPr>
        <w:t>, разработанное на основе  Положения о Республиканском конкурсе, утвержденного Коллегией МОиН КР  4 июля 2014 г (№2\3) и Положения о  столичном конкурсе  «Сердце отдаю детям», определяет  порядок проведения конкурса среди педагогов школы, имеющих высокие достижения в педагогической деятельности</w:t>
      </w:r>
    </w:p>
    <w:p w:rsidR="0039529A" w:rsidRPr="00D71FDC" w:rsidRDefault="0039529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1.2. Школьный </w:t>
      </w:r>
      <w:r w:rsidR="005F0AD3" w:rsidRPr="00D71FDC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D71FDC">
        <w:rPr>
          <w:rFonts w:ascii="Times New Roman" w:hAnsi="Times New Roman" w:cs="Times New Roman"/>
          <w:sz w:val="24"/>
          <w:szCs w:val="24"/>
        </w:rPr>
        <w:t>конкурса проводится при финансовой поддержке ОО «Логия»</w:t>
      </w:r>
      <w:r w:rsidR="005F0AD3" w:rsidRPr="00D71FDC">
        <w:rPr>
          <w:rFonts w:ascii="Times New Roman" w:hAnsi="Times New Roman" w:cs="Times New Roman"/>
          <w:sz w:val="24"/>
          <w:szCs w:val="24"/>
        </w:rPr>
        <w:t xml:space="preserve"> в два этапа по номинациям:</w:t>
      </w:r>
    </w:p>
    <w:p w:rsidR="005F0AD3" w:rsidRPr="00D71FDC" w:rsidRDefault="005F0AD3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«Лучший учитель года»</w:t>
      </w:r>
    </w:p>
    <w:p w:rsidR="005F0AD3" w:rsidRPr="00D71FDC" w:rsidRDefault="005F0AD3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«Лучший молодой учитель»</w:t>
      </w:r>
    </w:p>
    <w:p w:rsidR="005F0AD3" w:rsidRPr="00D71FDC" w:rsidRDefault="005F0AD3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«Самый классный классный»</w:t>
      </w:r>
    </w:p>
    <w:p w:rsidR="005F0AD3" w:rsidRPr="00D71FDC" w:rsidRDefault="00F04BB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1.3. Основными принципами конкурса являются  открытость, прозрачность, коллегиальность принятия решений и равенство условий для всех участников</w:t>
      </w:r>
    </w:p>
    <w:p w:rsidR="00F04BBA" w:rsidRPr="00D71FDC" w:rsidRDefault="00F04BBA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BA" w:rsidRPr="00D71FDC" w:rsidRDefault="000758CA" w:rsidP="00D71FD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2</w:t>
      </w:r>
      <w:r w:rsidR="00F04BBA" w:rsidRPr="00D71FDC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0708BD" w:rsidRPr="00D71FDC" w:rsidRDefault="000708B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2.1.</w:t>
      </w:r>
      <w:r w:rsidR="00F04BBA" w:rsidRPr="00D71FDC">
        <w:rPr>
          <w:rFonts w:ascii="Times New Roman" w:hAnsi="Times New Roman" w:cs="Times New Roman"/>
          <w:sz w:val="24"/>
          <w:szCs w:val="24"/>
        </w:rPr>
        <w:t>Выявление, поддержка, поощрение талантливых и творчески работающих педагогов;</w:t>
      </w:r>
    </w:p>
    <w:p w:rsidR="00F04BBA" w:rsidRPr="00D71FDC" w:rsidRDefault="000708B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2.2. </w:t>
      </w:r>
      <w:r w:rsidR="00F04BBA" w:rsidRPr="00D71FDC">
        <w:rPr>
          <w:rFonts w:ascii="Times New Roman" w:hAnsi="Times New Roman" w:cs="Times New Roman"/>
          <w:sz w:val="24"/>
          <w:szCs w:val="24"/>
        </w:rPr>
        <w:t>Развитие профессионального потенциала;</w:t>
      </w:r>
    </w:p>
    <w:p w:rsidR="000758CA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 2.3.</w:t>
      </w:r>
      <w:r w:rsidR="00F04BBA" w:rsidRPr="00D71FDC">
        <w:rPr>
          <w:rFonts w:ascii="Times New Roman" w:hAnsi="Times New Roman" w:cs="Times New Roman"/>
          <w:sz w:val="24"/>
          <w:szCs w:val="24"/>
        </w:rPr>
        <w:t>Стимулирование преподавательской и  воспитательной деятельности работников школы;</w:t>
      </w:r>
    </w:p>
    <w:p w:rsidR="00F04BBA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2.4. </w:t>
      </w:r>
      <w:r w:rsidR="00F04BBA" w:rsidRPr="00D71FDC">
        <w:rPr>
          <w:rFonts w:ascii="Times New Roman" w:hAnsi="Times New Roman" w:cs="Times New Roman"/>
          <w:sz w:val="24"/>
          <w:szCs w:val="24"/>
        </w:rPr>
        <w:t>Повышение престижа  педагогического труда;</w:t>
      </w:r>
    </w:p>
    <w:p w:rsidR="00F04BBA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2.5.</w:t>
      </w:r>
      <w:r w:rsidR="000708BD" w:rsidRPr="00D71FDC">
        <w:rPr>
          <w:rFonts w:ascii="Times New Roman" w:hAnsi="Times New Roman" w:cs="Times New Roman"/>
          <w:sz w:val="24"/>
          <w:szCs w:val="24"/>
        </w:rPr>
        <w:t>Формирование  положительного общественного мнения б учителе;</w:t>
      </w:r>
    </w:p>
    <w:p w:rsidR="000708BD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2.6.</w:t>
      </w:r>
      <w:r w:rsidR="000708BD" w:rsidRPr="00D71FDC">
        <w:rPr>
          <w:rFonts w:ascii="Times New Roman" w:hAnsi="Times New Roman" w:cs="Times New Roman"/>
          <w:sz w:val="24"/>
          <w:szCs w:val="24"/>
        </w:rPr>
        <w:t>Публичное признание вклада учителя в образовательный процесс;</w:t>
      </w:r>
    </w:p>
    <w:p w:rsidR="000708BD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2.7.</w:t>
      </w:r>
      <w:r w:rsidR="000708BD" w:rsidRPr="00D71FDC">
        <w:rPr>
          <w:rFonts w:ascii="Times New Roman" w:hAnsi="Times New Roman" w:cs="Times New Roman"/>
          <w:sz w:val="24"/>
          <w:szCs w:val="24"/>
        </w:rPr>
        <w:t>Поддержка инновационных процессов;</w:t>
      </w:r>
    </w:p>
    <w:p w:rsidR="000758CA" w:rsidRPr="00D71FDC" w:rsidRDefault="000708BD" w:rsidP="00D71FDC">
      <w:pPr>
        <w:pStyle w:val="a3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Создание условий для профессиональной самореализации и личностного роста молодых педагогов.</w:t>
      </w:r>
    </w:p>
    <w:p w:rsidR="000708BD" w:rsidRPr="00D71FDC" w:rsidRDefault="000758CA" w:rsidP="00D71FDC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3.  </w:t>
      </w:r>
      <w:r w:rsidRPr="00D71FD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758CA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3.1. Принять участие  в конкурсе могут педагоги школы с высшим или средним профессиональным образованием;</w:t>
      </w:r>
    </w:p>
    <w:p w:rsidR="000758CA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3.2. В номинации «Лучший молодой учитель» участвуют педагоги  с непрерывным педагогическим стажем не менее 3 и не более 5 лет на момент представления документов;</w:t>
      </w:r>
    </w:p>
    <w:p w:rsidR="000758CA" w:rsidRPr="00D71FDC" w:rsidRDefault="000758CA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3.3. Выдвижение кандидатов происходит путем конкурсного отбора от школьного методического  объединения в указанные сроки.</w:t>
      </w:r>
    </w:p>
    <w:p w:rsidR="000758CA" w:rsidRPr="00D71FDC" w:rsidRDefault="000758CA" w:rsidP="00D71FDC">
      <w:pPr>
        <w:pStyle w:val="a3"/>
        <w:spacing w:line="240" w:lineRule="auto"/>
        <w:ind w:left="1068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lastRenderedPageBreak/>
        <w:t>4.Организация конкурса</w:t>
      </w:r>
    </w:p>
    <w:p w:rsidR="000758CA" w:rsidRPr="00D71FDC" w:rsidRDefault="000758CA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4.1. Для организационного</w:t>
      </w:r>
      <w:r w:rsidR="00285BF3" w:rsidRPr="00D71FDC">
        <w:rPr>
          <w:rFonts w:ascii="Times New Roman" w:hAnsi="Times New Roman" w:cs="Times New Roman"/>
          <w:sz w:val="24"/>
          <w:szCs w:val="24"/>
        </w:rPr>
        <w:t xml:space="preserve"> </w:t>
      </w:r>
      <w:r w:rsidRPr="00D71FDC">
        <w:rPr>
          <w:rFonts w:ascii="Times New Roman" w:hAnsi="Times New Roman" w:cs="Times New Roman"/>
          <w:sz w:val="24"/>
          <w:szCs w:val="24"/>
        </w:rPr>
        <w:t>-</w:t>
      </w:r>
      <w:r w:rsidR="001D4AEC" w:rsidRPr="00D71FDC">
        <w:rPr>
          <w:rFonts w:ascii="Times New Roman" w:hAnsi="Times New Roman" w:cs="Times New Roman"/>
          <w:sz w:val="24"/>
          <w:szCs w:val="24"/>
        </w:rPr>
        <w:t xml:space="preserve"> </w:t>
      </w:r>
      <w:r w:rsidRPr="00D71FDC">
        <w:rPr>
          <w:rFonts w:ascii="Times New Roman" w:hAnsi="Times New Roman" w:cs="Times New Roman"/>
          <w:sz w:val="24"/>
          <w:szCs w:val="24"/>
        </w:rPr>
        <w:t>методического сопровождения и проведения конкурса создается жюри (нечетное количество), состав которого утверждается приказом,  и регламент его работы;</w:t>
      </w:r>
    </w:p>
    <w:p w:rsidR="000758CA" w:rsidRPr="00D71FDC" w:rsidRDefault="000758CA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4.2.Жюри  определяет порядок, форму, место и дату проведения конкурса</w:t>
      </w:r>
      <w:r w:rsidR="005B36B7" w:rsidRPr="00D71FDC">
        <w:rPr>
          <w:rFonts w:ascii="Times New Roman" w:hAnsi="Times New Roman" w:cs="Times New Roman"/>
          <w:sz w:val="24"/>
          <w:szCs w:val="24"/>
        </w:rPr>
        <w:t>, а также требования к предоставлению материала на конкурс;</w:t>
      </w:r>
    </w:p>
    <w:p w:rsidR="005B36B7" w:rsidRPr="00D71FDC" w:rsidRDefault="00F8219B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4.3. О</w:t>
      </w:r>
      <w:r w:rsidR="005B36B7" w:rsidRPr="00D71FDC">
        <w:rPr>
          <w:rFonts w:ascii="Times New Roman" w:hAnsi="Times New Roman" w:cs="Times New Roman"/>
          <w:sz w:val="24"/>
          <w:szCs w:val="24"/>
        </w:rPr>
        <w:t>беспечивает соблюдение прав участников конкурса</w:t>
      </w:r>
      <w:r w:rsidR="00123DCD" w:rsidRPr="00D71FDC">
        <w:rPr>
          <w:rFonts w:ascii="Times New Roman" w:hAnsi="Times New Roman" w:cs="Times New Roman"/>
          <w:sz w:val="24"/>
          <w:szCs w:val="24"/>
        </w:rPr>
        <w:t>;</w:t>
      </w:r>
    </w:p>
    <w:p w:rsidR="00123DCD" w:rsidRPr="00D71FDC" w:rsidRDefault="00F8219B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4.4 О</w:t>
      </w:r>
      <w:r w:rsidR="00123DCD" w:rsidRPr="00D71FDC">
        <w:rPr>
          <w:rFonts w:ascii="Times New Roman" w:hAnsi="Times New Roman" w:cs="Times New Roman"/>
          <w:sz w:val="24"/>
          <w:szCs w:val="24"/>
        </w:rPr>
        <w:t>рганизует и проводит процедуру награждения победителей и призеров конкурса;</w:t>
      </w:r>
    </w:p>
    <w:p w:rsidR="00123DCD" w:rsidRPr="00D71FDC" w:rsidRDefault="00F8219B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4.5. К</w:t>
      </w:r>
      <w:r w:rsidR="00123DCD" w:rsidRPr="00D71FDC">
        <w:rPr>
          <w:rFonts w:ascii="Times New Roman" w:hAnsi="Times New Roman" w:cs="Times New Roman"/>
          <w:sz w:val="24"/>
          <w:szCs w:val="24"/>
        </w:rPr>
        <w:t>онкурс проводится в феврале месяце</w:t>
      </w:r>
    </w:p>
    <w:p w:rsidR="00123DCD" w:rsidRPr="00D71FDC" w:rsidRDefault="00123DCD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ab/>
      </w:r>
      <w:r w:rsidRPr="00D71FDC">
        <w:rPr>
          <w:rFonts w:ascii="Times New Roman" w:hAnsi="Times New Roman" w:cs="Times New Roman"/>
          <w:sz w:val="24"/>
          <w:szCs w:val="24"/>
        </w:rPr>
        <w:tab/>
      </w:r>
      <w:r w:rsidRPr="00D71FDC">
        <w:rPr>
          <w:rFonts w:ascii="Times New Roman" w:hAnsi="Times New Roman" w:cs="Times New Roman"/>
          <w:sz w:val="24"/>
          <w:szCs w:val="24"/>
        </w:rPr>
        <w:tab/>
      </w:r>
      <w:r w:rsidRPr="00D71FDC">
        <w:rPr>
          <w:rFonts w:ascii="Times New Roman" w:hAnsi="Times New Roman" w:cs="Times New Roman"/>
          <w:sz w:val="24"/>
          <w:szCs w:val="24"/>
        </w:rPr>
        <w:tab/>
      </w:r>
      <w:r w:rsidRPr="00D71FDC">
        <w:rPr>
          <w:rFonts w:ascii="Times New Roman" w:hAnsi="Times New Roman" w:cs="Times New Roman"/>
          <w:sz w:val="24"/>
          <w:szCs w:val="24"/>
        </w:rPr>
        <w:tab/>
      </w:r>
    </w:p>
    <w:p w:rsidR="000758CA" w:rsidRPr="00D71FDC" w:rsidRDefault="00DA467C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ab/>
      </w:r>
      <w:r w:rsidRPr="00D71FDC">
        <w:rPr>
          <w:rFonts w:ascii="Times New Roman" w:hAnsi="Times New Roman" w:cs="Times New Roman"/>
          <w:sz w:val="24"/>
          <w:szCs w:val="24"/>
        </w:rPr>
        <w:tab/>
      </w:r>
      <w:r w:rsidR="00123DCD" w:rsidRPr="00D71FDC">
        <w:rPr>
          <w:rFonts w:ascii="Times New Roman" w:hAnsi="Times New Roman" w:cs="Times New Roman"/>
          <w:sz w:val="24"/>
          <w:szCs w:val="24"/>
        </w:rPr>
        <w:t>5</w:t>
      </w:r>
      <w:r w:rsidR="00123DCD" w:rsidRPr="00D71FDC">
        <w:rPr>
          <w:rFonts w:ascii="Times New Roman" w:hAnsi="Times New Roman" w:cs="Times New Roman"/>
          <w:b/>
          <w:sz w:val="24"/>
          <w:szCs w:val="24"/>
        </w:rPr>
        <w:t>. Содержание этапов конкурса</w:t>
      </w:r>
    </w:p>
    <w:p w:rsidR="00123DCD" w:rsidRPr="00D71FDC" w:rsidRDefault="00123DCD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69" w:rsidRPr="00D71FDC" w:rsidRDefault="00123DC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5.1. Проведение 1 этапа конкурса: конкурс профессионального мастерства педагогов предполагает:</w:t>
      </w:r>
    </w:p>
    <w:p w:rsidR="00123DCD" w:rsidRPr="00D71FDC" w:rsidRDefault="00123DC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 оценивание системы работы учителя, степень владения им инновационными педагогическими технологиями;</w:t>
      </w:r>
    </w:p>
    <w:p w:rsidR="00123DCD" w:rsidRPr="00D71FDC" w:rsidRDefault="00123DC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-результативность применения методов обучения на уроках;</w:t>
      </w:r>
    </w:p>
    <w:p w:rsidR="00123DCD" w:rsidRPr="00D71FDC" w:rsidRDefault="00123DC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-анализ содержательных инноваций, новых приемов обучения и воспитания, подходов к передаче знаний;</w:t>
      </w:r>
    </w:p>
    <w:p w:rsidR="00123DCD" w:rsidRPr="00D71FDC" w:rsidRDefault="00123DCD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</w:t>
      </w:r>
      <w:r w:rsidR="00A32797" w:rsidRPr="00D71FDC">
        <w:rPr>
          <w:rFonts w:ascii="Times New Roman" w:hAnsi="Times New Roman" w:cs="Times New Roman"/>
          <w:sz w:val="24"/>
          <w:szCs w:val="24"/>
        </w:rPr>
        <w:t>работа в сотрудничестве с коллегами, раскрывающая коммуникативные качества профессионального</w:t>
      </w:r>
      <w:r w:rsidR="00EE08F9" w:rsidRPr="00D71FDC">
        <w:rPr>
          <w:rFonts w:ascii="Times New Roman" w:hAnsi="Times New Roman" w:cs="Times New Roman"/>
          <w:sz w:val="24"/>
          <w:szCs w:val="24"/>
        </w:rPr>
        <w:t xml:space="preserve"> и личного развития конкурсанта</w:t>
      </w:r>
    </w:p>
    <w:p w:rsidR="00EE08F9" w:rsidRPr="00D71FDC" w:rsidRDefault="00EE08F9" w:rsidP="00D7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5.2. </w:t>
      </w:r>
      <w:r w:rsidRPr="00D71FDC">
        <w:rPr>
          <w:rFonts w:ascii="Times New Roman" w:hAnsi="Times New Roman" w:cs="Times New Roman"/>
          <w:b/>
          <w:sz w:val="24"/>
          <w:szCs w:val="24"/>
        </w:rPr>
        <w:t>В номинации «Лучший молодой учитель»</w:t>
      </w:r>
    </w:p>
    <w:p w:rsidR="00EE08F9" w:rsidRPr="00D71FDC" w:rsidRDefault="00EE08F9" w:rsidP="00D71FD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Открытый урок: регламент 45 минут и 10 минут для самоанализа и ответов на вопросы.  Учебное занятие проводится  в контексте заявленной методическо</w:t>
      </w:r>
      <w:r w:rsidR="00E50335" w:rsidRPr="00D71FDC">
        <w:rPr>
          <w:rFonts w:ascii="Times New Roman" w:hAnsi="Times New Roman" w:cs="Times New Roman"/>
          <w:sz w:val="24"/>
          <w:szCs w:val="24"/>
        </w:rPr>
        <w:t>й</w:t>
      </w:r>
      <w:r w:rsidRPr="00D71FDC">
        <w:rPr>
          <w:rFonts w:ascii="Times New Roman" w:hAnsi="Times New Roman" w:cs="Times New Roman"/>
          <w:sz w:val="24"/>
          <w:szCs w:val="24"/>
        </w:rPr>
        <w:t xml:space="preserve"> темы и в соответствии с календарно-тематическим планированием</w:t>
      </w:r>
      <w:r w:rsidR="00E50335" w:rsidRPr="00D71FDC">
        <w:rPr>
          <w:rFonts w:ascii="Times New Roman" w:hAnsi="Times New Roman" w:cs="Times New Roman"/>
          <w:sz w:val="24"/>
          <w:szCs w:val="24"/>
        </w:rPr>
        <w:t xml:space="preserve"> в стандартной или инновационной форме и на базе опорной школы.</w:t>
      </w:r>
    </w:p>
    <w:p w:rsidR="00E50335" w:rsidRPr="00D71FDC" w:rsidRDefault="00E50335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50335" w:rsidRPr="00D71FDC" w:rsidRDefault="00E50335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Глубина владения предметом на современном уровне;</w:t>
      </w:r>
    </w:p>
    <w:p w:rsidR="00E50335" w:rsidRPr="00D71FDC" w:rsidRDefault="00E50335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Оригинальность раскрытия темы урока;</w:t>
      </w:r>
    </w:p>
    <w:p w:rsidR="00E50335" w:rsidRPr="00D71FDC" w:rsidRDefault="00E50335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Направленность занятия на формирование  целостной картины мира;</w:t>
      </w:r>
    </w:p>
    <w:p w:rsidR="00E50335" w:rsidRPr="00D71FDC" w:rsidRDefault="00E50335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Умение организовать использование учащимися разных типов и видов источников знаний;</w:t>
      </w:r>
    </w:p>
    <w:p w:rsidR="00E50335" w:rsidRPr="00D71FDC" w:rsidRDefault="00E50335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Умение организовать взаимодействие учащихся между собой, создавать и поддерживать высокий уровень мотивации и активную познавательную деятельность;</w:t>
      </w:r>
    </w:p>
    <w:p w:rsidR="00E50335" w:rsidRPr="00D71FDC" w:rsidRDefault="00E50335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Целесообразность и достаточность используемых ресурсов видео- и  аудиоматериалов, мультимедийных презентаций, наглядных пособий и пр</w:t>
      </w:r>
    </w:p>
    <w:p w:rsidR="00E50335" w:rsidRPr="00D71FDC" w:rsidRDefault="00492424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Воспитательный потенциал урока;</w:t>
      </w:r>
    </w:p>
    <w:p w:rsidR="00492424" w:rsidRPr="00D71FDC" w:rsidRDefault="00492424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Творческая индивидуальность педагога;</w:t>
      </w:r>
    </w:p>
    <w:p w:rsidR="00492424" w:rsidRPr="00D71FDC" w:rsidRDefault="00492424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Коммуникативная культура;</w:t>
      </w:r>
    </w:p>
    <w:p w:rsidR="00492424" w:rsidRPr="00D71FDC" w:rsidRDefault="00492424" w:rsidP="00D71FD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Импровизация педагога.</w:t>
      </w:r>
    </w:p>
    <w:p w:rsidR="00492424" w:rsidRPr="00D71FDC" w:rsidRDefault="00492424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5.3.  </w:t>
      </w:r>
      <w:r w:rsidRPr="00D71FDC">
        <w:rPr>
          <w:rFonts w:ascii="Times New Roman" w:hAnsi="Times New Roman" w:cs="Times New Roman"/>
          <w:b/>
          <w:sz w:val="24"/>
          <w:szCs w:val="24"/>
        </w:rPr>
        <w:t>в номинации «Самый классный классный</w:t>
      </w:r>
      <w:r w:rsidRPr="00D71FDC">
        <w:rPr>
          <w:rFonts w:ascii="Times New Roman" w:hAnsi="Times New Roman" w:cs="Times New Roman"/>
          <w:sz w:val="24"/>
          <w:szCs w:val="24"/>
        </w:rPr>
        <w:t>» регламент до 20 минут, включая 5 минут для ответов на вопросы.</w:t>
      </w:r>
    </w:p>
    <w:p w:rsidR="00492424" w:rsidRPr="00D71FDC" w:rsidRDefault="00492424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lastRenderedPageBreak/>
        <w:t>Формат</w:t>
      </w:r>
      <w:r w:rsidRPr="00D71FDC">
        <w:rPr>
          <w:rFonts w:ascii="Times New Roman" w:hAnsi="Times New Roman" w:cs="Times New Roman"/>
          <w:sz w:val="24"/>
          <w:szCs w:val="24"/>
        </w:rPr>
        <w:t>: проведение мастер-классов для ученического, педагогического, родительского сообществ и общественности, отражающего значение преподаваемого предмета для формирования мировоззрения и общекультурных компетенций</w:t>
      </w:r>
    </w:p>
    <w:p w:rsidR="00492424" w:rsidRPr="00D71FDC" w:rsidRDefault="00A420B5" w:rsidP="00D7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Презентативность;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Инновационность;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Эрудиция;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Умение взаимодействовать с широкой аудиторией;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Эффективность;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Глубина и оригинальность содержания</w:t>
      </w:r>
    </w:p>
    <w:p w:rsidR="00A420B5" w:rsidRPr="00D71FDC" w:rsidRDefault="00A420B5" w:rsidP="00D71FD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Артистичность </w:t>
      </w:r>
    </w:p>
    <w:p w:rsidR="00A420B5" w:rsidRPr="00D71FDC" w:rsidRDefault="00A420B5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Классный час: регламент 45 минут </w:t>
      </w:r>
      <w:r w:rsidR="009B3B5A" w:rsidRPr="00D71FDC">
        <w:rPr>
          <w:rFonts w:ascii="Times New Roman" w:hAnsi="Times New Roman" w:cs="Times New Roman"/>
          <w:sz w:val="24"/>
          <w:szCs w:val="24"/>
        </w:rPr>
        <w:t xml:space="preserve"> и 10 минут  для самоанализа классного час</w:t>
      </w:r>
      <w:r w:rsidR="007B598E" w:rsidRPr="00D71FDC">
        <w:rPr>
          <w:rFonts w:ascii="Times New Roman" w:hAnsi="Times New Roman" w:cs="Times New Roman"/>
          <w:sz w:val="24"/>
          <w:szCs w:val="24"/>
        </w:rPr>
        <w:t xml:space="preserve">а </w:t>
      </w:r>
      <w:r w:rsidR="009B3B5A" w:rsidRPr="00D71FDC">
        <w:rPr>
          <w:rFonts w:ascii="Times New Roman" w:hAnsi="Times New Roman" w:cs="Times New Roman"/>
          <w:sz w:val="24"/>
          <w:szCs w:val="24"/>
        </w:rPr>
        <w:t xml:space="preserve"> и ответов на вопросы.</w:t>
      </w:r>
    </w:p>
    <w:p w:rsidR="009B3B5A" w:rsidRPr="00D71FDC" w:rsidRDefault="00D1677E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ab/>
      </w:r>
      <w:r w:rsidR="009B3B5A" w:rsidRPr="00D71FDC">
        <w:rPr>
          <w:rFonts w:ascii="Times New Roman" w:hAnsi="Times New Roman" w:cs="Times New Roman"/>
          <w:b/>
          <w:sz w:val="24"/>
          <w:szCs w:val="24"/>
        </w:rPr>
        <w:t>Формат:</w:t>
      </w:r>
      <w:r w:rsidR="009B3B5A" w:rsidRPr="00D71FDC">
        <w:rPr>
          <w:rFonts w:ascii="Times New Roman" w:hAnsi="Times New Roman" w:cs="Times New Roman"/>
          <w:sz w:val="24"/>
          <w:szCs w:val="24"/>
        </w:rPr>
        <w:t xml:space="preserve"> обсуждение с учащимися актуального для них вопроса в режиме импровизации. Тематика  возможных вопросов для обсуждения на классном часу должна быть посвящена актуальной теме года. Обсуждение выстраивается  в контексте идей воспитания патриотизма, духовно-нравственного наследия на основе расширения знаний учащихся.</w:t>
      </w:r>
    </w:p>
    <w:p w:rsidR="009B3B5A" w:rsidRPr="00D71FDC" w:rsidRDefault="009B3B5A" w:rsidP="00D71F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B3B5A" w:rsidRPr="00D71FDC" w:rsidRDefault="009B3B5A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- воспитательная ценность организованного обсуждения; </w:t>
      </w:r>
    </w:p>
    <w:p w:rsidR="00624307" w:rsidRPr="00D71FDC" w:rsidRDefault="009B3B5A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-соответствие достигнутых результатов  целям и задачам воспитательного мероприятия</w:t>
      </w:r>
      <w:r w:rsidR="00624307" w:rsidRPr="00D71F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3B5A" w:rsidRPr="00D71FDC" w:rsidRDefault="00624307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-логичность </w:t>
      </w:r>
      <w:r w:rsidR="005F58CD" w:rsidRPr="00D71FDC">
        <w:rPr>
          <w:rFonts w:ascii="Times New Roman" w:hAnsi="Times New Roman" w:cs="Times New Roman"/>
          <w:sz w:val="24"/>
          <w:szCs w:val="24"/>
        </w:rPr>
        <w:t xml:space="preserve"> организации классного часа</w:t>
      </w:r>
      <w:r w:rsidR="00576B94" w:rsidRPr="00D71FDC">
        <w:rPr>
          <w:rFonts w:ascii="Times New Roman" w:hAnsi="Times New Roman" w:cs="Times New Roman"/>
          <w:sz w:val="24"/>
          <w:szCs w:val="24"/>
        </w:rPr>
        <w:t>;</w:t>
      </w:r>
    </w:p>
    <w:p w:rsidR="00576B94" w:rsidRPr="00D71FDC" w:rsidRDefault="00576B94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-соответствие содержания</w:t>
      </w:r>
      <w:r w:rsidR="007B598E" w:rsidRPr="00D71FDC">
        <w:rPr>
          <w:rFonts w:ascii="Times New Roman" w:hAnsi="Times New Roman" w:cs="Times New Roman"/>
          <w:sz w:val="24"/>
          <w:szCs w:val="24"/>
        </w:rPr>
        <w:t>,  форм и методов, приемов деятельности педагога возрастным и психологическим особенностям класса;</w:t>
      </w:r>
    </w:p>
    <w:p w:rsidR="00A32797" w:rsidRPr="00D71FDC" w:rsidRDefault="007B598E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- умение </w:t>
      </w:r>
      <w:r w:rsidR="00B37A0C" w:rsidRPr="00D71FDC">
        <w:rPr>
          <w:rFonts w:ascii="Times New Roman" w:hAnsi="Times New Roman" w:cs="Times New Roman"/>
          <w:sz w:val="24"/>
          <w:szCs w:val="24"/>
        </w:rPr>
        <w:t xml:space="preserve">слушать, слышать и понимать позиции учащихся и педагогически целесообразно реагировать на них; </w:t>
      </w:r>
    </w:p>
    <w:p w:rsidR="00B37A0C" w:rsidRPr="00D71FDC" w:rsidRDefault="00B37A0C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 умение включить каждого учащегося  в обсуждение  и формирование выводов</w:t>
      </w:r>
    </w:p>
    <w:p w:rsidR="00B37A0C" w:rsidRPr="00D71FDC" w:rsidRDefault="00B37A0C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5.4. </w:t>
      </w:r>
      <w:r w:rsidRPr="00D71FDC">
        <w:rPr>
          <w:rFonts w:ascii="Times New Roman" w:hAnsi="Times New Roman" w:cs="Times New Roman"/>
          <w:b/>
          <w:sz w:val="24"/>
          <w:szCs w:val="24"/>
        </w:rPr>
        <w:t>Самоанализ мероприятия</w:t>
      </w:r>
      <w:r w:rsidRPr="00D71FDC">
        <w:rPr>
          <w:rFonts w:ascii="Times New Roman" w:hAnsi="Times New Roman" w:cs="Times New Roman"/>
          <w:sz w:val="24"/>
          <w:szCs w:val="24"/>
        </w:rPr>
        <w:t xml:space="preserve"> (урока) проводится педагогом в течение 5 минут  сразу после окончания урок, мероприятия</w:t>
      </w:r>
    </w:p>
    <w:p w:rsidR="00B37A0C" w:rsidRPr="00D71FDC" w:rsidRDefault="00B37A0C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D71FDC">
        <w:rPr>
          <w:rFonts w:ascii="Times New Roman" w:hAnsi="Times New Roman" w:cs="Times New Roman"/>
          <w:sz w:val="24"/>
          <w:szCs w:val="24"/>
        </w:rPr>
        <w:t xml:space="preserve">  самоанализа учебного занятия:</w:t>
      </w:r>
    </w:p>
    <w:p w:rsidR="00B37A0C" w:rsidRPr="00D71FDC" w:rsidRDefault="00B37A0C" w:rsidP="00D71F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аргументированность выбора  педагогического инструментария и способа организации образовательно-воспитательного процесса;</w:t>
      </w:r>
    </w:p>
    <w:p w:rsidR="00B37A0C" w:rsidRPr="00D71FDC" w:rsidRDefault="00B37A0C" w:rsidP="00D71FD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соответствие, полнота и глубина самооценки</w:t>
      </w:r>
    </w:p>
    <w:p w:rsidR="00B37A0C" w:rsidRPr="00D71FDC" w:rsidRDefault="00B37A0C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5.5. С</w:t>
      </w:r>
      <w:r w:rsidRPr="00D71FDC">
        <w:rPr>
          <w:rFonts w:ascii="Times New Roman" w:hAnsi="Times New Roman" w:cs="Times New Roman"/>
          <w:b/>
          <w:sz w:val="24"/>
          <w:szCs w:val="24"/>
        </w:rPr>
        <w:t>амопрезентация опыта</w:t>
      </w:r>
      <w:r w:rsidRPr="00D71FDC">
        <w:rPr>
          <w:rFonts w:ascii="Times New Roman" w:hAnsi="Times New Roman" w:cs="Times New Roman"/>
          <w:sz w:val="24"/>
          <w:szCs w:val="24"/>
        </w:rPr>
        <w:t>- стендовая (слайдовая) защита педагогической концепции и материалов, представленных к  конкурсу, проводится в течение  7-10 минут.</w:t>
      </w:r>
    </w:p>
    <w:p w:rsidR="00B37A0C" w:rsidRPr="00D71FDC" w:rsidRDefault="00B37A0C" w:rsidP="00D71FDC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97189E" w:rsidRPr="00D71FDC">
        <w:rPr>
          <w:rFonts w:ascii="Times New Roman" w:hAnsi="Times New Roman" w:cs="Times New Roman"/>
          <w:sz w:val="24"/>
          <w:szCs w:val="24"/>
        </w:rPr>
        <w:tab/>
      </w:r>
    </w:p>
    <w:p w:rsidR="00B37A0C" w:rsidRPr="00D71FDC" w:rsidRDefault="00B37A0C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 показатели высокой результативности педагогической деятельности, отраженные в положительной динамике достижений учащихся, мониторинг  знаний, результатов внешней оценки учебных достижений и  итоговой аттестации учащихся</w:t>
      </w:r>
      <w:r w:rsidR="004211CD" w:rsidRPr="00D71FDC">
        <w:rPr>
          <w:rFonts w:ascii="Times New Roman" w:hAnsi="Times New Roman" w:cs="Times New Roman"/>
          <w:sz w:val="24"/>
          <w:szCs w:val="24"/>
        </w:rPr>
        <w:t>;</w:t>
      </w:r>
    </w:p>
    <w:p w:rsidR="004211CD" w:rsidRPr="00D71FDC" w:rsidRDefault="004211CD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 показатели единого национального тестирования, независимой оценки качества образования, выпускных экзаменов, достижения учащихся в предметных олимпиадах, конкурсах проектов, научно-практических конференциях, творческих конкурсах, спортивных соревнований;</w:t>
      </w:r>
    </w:p>
    <w:p w:rsidR="00B37A0C" w:rsidRPr="00D71FDC" w:rsidRDefault="004211CD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 профессиональная компетентность педагога, сведения о</w:t>
      </w:r>
      <w:r w:rsidR="005E16A1" w:rsidRPr="00D71FDC">
        <w:rPr>
          <w:rFonts w:ascii="Times New Roman" w:hAnsi="Times New Roman" w:cs="Times New Roman"/>
          <w:sz w:val="24"/>
          <w:szCs w:val="24"/>
        </w:rPr>
        <w:t xml:space="preserve"> повышении квалификации, использовании инновационных образовательных технологий, в том числе информационно-коммуникационных, </w:t>
      </w:r>
      <w:r w:rsidR="0041283B" w:rsidRPr="00D71FDC">
        <w:rPr>
          <w:rFonts w:ascii="Times New Roman" w:hAnsi="Times New Roman" w:cs="Times New Roman"/>
          <w:sz w:val="24"/>
          <w:szCs w:val="24"/>
        </w:rPr>
        <w:t>участие в профессиональных конкурсах. Результаты исследовательской работы;</w:t>
      </w:r>
    </w:p>
    <w:p w:rsidR="0041283B" w:rsidRPr="00D71FDC" w:rsidRDefault="0041283B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lastRenderedPageBreak/>
        <w:t>- самоанализ педагогической  деятельности педагога, включая сведения  об обобщении и распространении собственного педагогического опыта, разработки мастер-классов;</w:t>
      </w:r>
    </w:p>
    <w:p w:rsidR="0041283B" w:rsidRPr="00D71FDC" w:rsidRDefault="0041283B" w:rsidP="00D7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-материалы семинаров, научно- практических конференций, выступлений в средствах массовой информации с участием педагога, опубликованные методические труды, развитие международного сотрудничества.</w:t>
      </w:r>
    </w:p>
    <w:p w:rsidR="0041283B" w:rsidRPr="00D71FDC" w:rsidRDefault="0041283B" w:rsidP="00D71FD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D1677E" w:rsidRPr="00D71FDC">
        <w:rPr>
          <w:rFonts w:ascii="Times New Roman" w:hAnsi="Times New Roman" w:cs="Times New Roman"/>
          <w:sz w:val="24"/>
          <w:szCs w:val="24"/>
        </w:rPr>
        <w:t>:</w:t>
      </w:r>
      <w:r w:rsidR="0097189E" w:rsidRPr="00D71FDC">
        <w:rPr>
          <w:rFonts w:ascii="Times New Roman" w:hAnsi="Times New Roman" w:cs="Times New Roman"/>
          <w:sz w:val="24"/>
          <w:szCs w:val="24"/>
        </w:rPr>
        <w:tab/>
      </w:r>
    </w:p>
    <w:p w:rsidR="00A52D69" w:rsidRPr="00D71FDC" w:rsidRDefault="0041283B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41283B" w:rsidRPr="00D71FDC" w:rsidRDefault="0041283B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общая и профессиональная эрудиция;</w:t>
      </w:r>
    </w:p>
    <w:p w:rsidR="0041283B" w:rsidRPr="00D71FDC" w:rsidRDefault="0041283B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культура публичного выступления</w:t>
      </w:r>
      <w:r w:rsidR="002279EC" w:rsidRPr="00D71FDC">
        <w:rPr>
          <w:rFonts w:ascii="Times New Roman" w:hAnsi="Times New Roman" w:cs="Times New Roman"/>
          <w:sz w:val="24"/>
          <w:szCs w:val="24"/>
        </w:rPr>
        <w:t>;</w:t>
      </w:r>
    </w:p>
    <w:p w:rsidR="002279EC" w:rsidRPr="00D71FDC" w:rsidRDefault="002279EC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умение взаимодействовать с аудиторией, отвечать на вопросы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DC">
        <w:rPr>
          <w:rFonts w:ascii="Times New Roman" w:hAnsi="Times New Roman" w:cs="Times New Roman"/>
          <w:b/>
          <w:sz w:val="24"/>
          <w:szCs w:val="24"/>
        </w:rPr>
        <w:t>6. Жюри конкурса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6.1. Жюри конкурса  создается из числа администрации,  руководителей школьных методических объединений, члена профсоюзной организации школы, психолога и директора школы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6.2. Состав жюри утверждается директором школы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6.3. Жюри  конкурса:</w:t>
      </w:r>
    </w:p>
    <w:p w:rsidR="002279EC" w:rsidRPr="00D71FDC" w:rsidRDefault="002279EC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оценивает содержание и качество материалов, предоставленных конкурсантами;</w:t>
      </w:r>
    </w:p>
    <w:p w:rsidR="002279EC" w:rsidRPr="00D71FDC" w:rsidRDefault="002279EC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присутствует на открытых уроках, внеклассных мероприятиях;</w:t>
      </w:r>
    </w:p>
    <w:p w:rsidR="002279EC" w:rsidRPr="00D71FDC" w:rsidRDefault="002279EC" w:rsidP="00D71F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определяет победителей и призеров конкурса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6.4. Все  решения жюри оформляются протоколом с личными подписями членов жюри после каждого тура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6.5. Участникам конкурса, получившим наибольшее количество баллов, присуждаются 1, 2 и 3 места.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DC">
        <w:rPr>
          <w:rFonts w:ascii="Times New Roman" w:hAnsi="Times New Roman" w:cs="Times New Roman"/>
          <w:sz w:val="24"/>
          <w:szCs w:val="24"/>
        </w:rPr>
        <w:t>6.6. Участники конкурса, занявшие 1 и 2 место  подаются для участия в районном конкурсе «Сердце отдаю детям»</w:t>
      </w:r>
    </w:p>
    <w:p w:rsidR="002279EC" w:rsidRPr="00D71FDC" w:rsidRDefault="002279EC" w:rsidP="00D71F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0C" w:rsidRPr="00D71FDC" w:rsidRDefault="00B37A0C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69" w:rsidRPr="00D71FDC" w:rsidRDefault="00A52D69" w:rsidP="00D71F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D69" w:rsidRPr="00D71FDC" w:rsidSect="00D71FDC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20" w:rsidRDefault="00E61120" w:rsidP="00256FCC">
      <w:pPr>
        <w:spacing w:after="0" w:line="240" w:lineRule="auto"/>
      </w:pPr>
      <w:r>
        <w:separator/>
      </w:r>
    </w:p>
  </w:endnote>
  <w:endnote w:type="continuationSeparator" w:id="0">
    <w:p w:rsidR="00E61120" w:rsidRDefault="00E61120" w:rsidP="0025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455641"/>
      <w:docPartObj>
        <w:docPartGallery w:val="Page Numbers (Bottom of Page)"/>
        <w:docPartUnique/>
      </w:docPartObj>
    </w:sdtPr>
    <w:sdtContent>
      <w:p w:rsidR="00256FCC" w:rsidRDefault="00256F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6FCC" w:rsidRDefault="00256F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20" w:rsidRDefault="00E61120" w:rsidP="00256FCC">
      <w:pPr>
        <w:spacing w:after="0" w:line="240" w:lineRule="auto"/>
      </w:pPr>
      <w:r>
        <w:separator/>
      </w:r>
    </w:p>
  </w:footnote>
  <w:footnote w:type="continuationSeparator" w:id="0">
    <w:p w:rsidR="00E61120" w:rsidRDefault="00E61120" w:rsidP="0025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A6"/>
    <w:multiLevelType w:val="multilevel"/>
    <w:tmpl w:val="95FA4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2F61D3"/>
    <w:multiLevelType w:val="hybridMultilevel"/>
    <w:tmpl w:val="62B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7FF"/>
    <w:multiLevelType w:val="multilevel"/>
    <w:tmpl w:val="C9A67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1010D"/>
    <w:multiLevelType w:val="hybridMultilevel"/>
    <w:tmpl w:val="139A5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94DB7"/>
    <w:multiLevelType w:val="hybridMultilevel"/>
    <w:tmpl w:val="69D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49B6"/>
    <w:multiLevelType w:val="hybridMultilevel"/>
    <w:tmpl w:val="E68AD906"/>
    <w:lvl w:ilvl="0" w:tplc="C42C642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CD77A2B"/>
    <w:multiLevelType w:val="hybridMultilevel"/>
    <w:tmpl w:val="2610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92827"/>
    <w:multiLevelType w:val="multilevel"/>
    <w:tmpl w:val="474EF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E72161"/>
    <w:multiLevelType w:val="multilevel"/>
    <w:tmpl w:val="64349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1911D68"/>
    <w:multiLevelType w:val="hybridMultilevel"/>
    <w:tmpl w:val="FE12874E"/>
    <w:lvl w:ilvl="0" w:tplc="AD6202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69"/>
    <w:rsid w:val="000708BD"/>
    <w:rsid w:val="000758CA"/>
    <w:rsid w:val="00123DCD"/>
    <w:rsid w:val="001D4AEC"/>
    <w:rsid w:val="002279EC"/>
    <w:rsid w:val="00256FCC"/>
    <w:rsid w:val="00285BF3"/>
    <w:rsid w:val="002A771B"/>
    <w:rsid w:val="002F7A40"/>
    <w:rsid w:val="0039529A"/>
    <w:rsid w:val="003F18ED"/>
    <w:rsid w:val="0041283B"/>
    <w:rsid w:val="004211CD"/>
    <w:rsid w:val="00492424"/>
    <w:rsid w:val="004C3FFD"/>
    <w:rsid w:val="00576B94"/>
    <w:rsid w:val="005B36B7"/>
    <w:rsid w:val="005E16A1"/>
    <w:rsid w:val="005F0AD3"/>
    <w:rsid w:val="005F58CD"/>
    <w:rsid w:val="00624307"/>
    <w:rsid w:val="007B598E"/>
    <w:rsid w:val="008743C9"/>
    <w:rsid w:val="00897C3C"/>
    <w:rsid w:val="008E32B8"/>
    <w:rsid w:val="0097189E"/>
    <w:rsid w:val="009B3B5A"/>
    <w:rsid w:val="00A32797"/>
    <w:rsid w:val="00A420B5"/>
    <w:rsid w:val="00A52D69"/>
    <w:rsid w:val="00AB5639"/>
    <w:rsid w:val="00AC1004"/>
    <w:rsid w:val="00B15A65"/>
    <w:rsid w:val="00B37A0C"/>
    <w:rsid w:val="00B63E21"/>
    <w:rsid w:val="00D1677E"/>
    <w:rsid w:val="00D71FDC"/>
    <w:rsid w:val="00DA467C"/>
    <w:rsid w:val="00DE5A65"/>
    <w:rsid w:val="00E50335"/>
    <w:rsid w:val="00E61120"/>
    <w:rsid w:val="00E9004A"/>
    <w:rsid w:val="00EB381D"/>
    <w:rsid w:val="00EE039E"/>
    <w:rsid w:val="00EE08F9"/>
    <w:rsid w:val="00F04BBA"/>
    <w:rsid w:val="00F25772"/>
    <w:rsid w:val="00F8219B"/>
    <w:rsid w:val="00F91708"/>
    <w:rsid w:val="00FA088B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FCC"/>
  </w:style>
  <w:style w:type="paragraph" w:styleId="a8">
    <w:name w:val="footer"/>
    <w:basedOn w:val="a"/>
    <w:link w:val="a9"/>
    <w:uiPriority w:val="99"/>
    <w:unhideWhenUsed/>
    <w:rsid w:val="0025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FCC"/>
  </w:style>
  <w:style w:type="paragraph" w:styleId="a8">
    <w:name w:val="footer"/>
    <w:basedOn w:val="a"/>
    <w:link w:val="a9"/>
    <w:uiPriority w:val="99"/>
    <w:unhideWhenUsed/>
    <w:rsid w:val="0025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2019-01-10T07:19:00Z</cp:lastPrinted>
  <dcterms:created xsi:type="dcterms:W3CDTF">2021-11-02T16:12:00Z</dcterms:created>
  <dcterms:modified xsi:type="dcterms:W3CDTF">2021-11-02T17:19:00Z</dcterms:modified>
</cp:coreProperties>
</file>