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19" w:rsidRDefault="003C4A38" w:rsidP="00917616">
      <w:pPr>
        <w:pStyle w:val="20"/>
        <w:shd w:val="clear" w:color="auto" w:fill="auto"/>
        <w:ind w:left="20"/>
        <w:jc w:val="center"/>
      </w:pPr>
      <w:r>
        <w:rPr>
          <w:rStyle w:val="21"/>
          <w:b/>
          <w:bCs/>
        </w:rPr>
        <w:t>Педсовет «Развитие познавательного интереса</w:t>
      </w:r>
      <w:r w:rsidR="00CC61DB">
        <w:rPr>
          <w:rStyle w:val="21"/>
          <w:b/>
          <w:bCs/>
        </w:rPr>
        <w:t xml:space="preserve"> и конструктивной деятельности</w:t>
      </w:r>
    </w:p>
    <w:p w:rsidR="007B3719" w:rsidRDefault="003C4A38" w:rsidP="00917616">
      <w:pPr>
        <w:pStyle w:val="20"/>
        <w:shd w:val="clear" w:color="auto" w:fill="auto"/>
        <w:ind w:left="20"/>
        <w:jc w:val="center"/>
      </w:pPr>
      <w:r>
        <w:rPr>
          <w:rStyle w:val="21"/>
          <w:b/>
          <w:bCs/>
        </w:rPr>
        <w:t>у учащихся за счет использования современных технологий</w:t>
      </w:r>
    </w:p>
    <w:p w:rsidR="007B3719" w:rsidRDefault="003C4A38" w:rsidP="00917616">
      <w:pPr>
        <w:pStyle w:val="20"/>
        <w:shd w:val="clear" w:color="auto" w:fill="auto"/>
        <w:spacing w:after="240"/>
        <w:ind w:left="20"/>
        <w:jc w:val="center"/>
        <w:rPr>
          <w:rStyle w:val="21"/>
          <w:b/>
          <w:bCs/>
        </w:rPr>
      </w:pPr>
      <w:r>
        <w:rPr>
          <w:rStyle w:val="21"/>
          <w:b/>
          <w:bCs/>
        </w:rPr>
        <w:t>как средство усиления эмоционально-личностной значимости обучения.»</w:t>
      </w:r>
    </w:p>
    <w:p w:rsidR="007E06FE" w:rsidRDefault="007E06FE" w:rsidP="007E06FE">
      <w:pPr>
        <w:pStyle w:val="20"/>
        <w:shd w:val="clear" w:color="auto" w:fill="auto"/>
        <w:spacing w:after="240"/>
        <w:ind w:left="20"/>
        <w:jc w:val="right"/>
        <w:rPr>
          <w:rStyle w:val="21"/>
          <w:b/>
          <w:bCs/>
        </w:rPr>
      </w:pPr>
      <w:r>
        <w:rPr>
          <w:rStyle w:val="21"/>
          <w:b/>
          <w:bCs/>
        </w:rPr>
        <w:t>Заместитель директора по ВР Поцепун А.Г.</w:t>
      </w:r>
    </w:p>
    <w:p w:rsidR="007E06FE" w:rsidRDefault="007E06FE" w:rsidP="007E06FE">
      <w:pPr>
        <w:pStyle w:val="20"/>
        <w:shd w:val="clear" w:color="auto" w:fill="auto"/>
        <w:spacing w:after="240"/>
        <w:ind w:left="20"/>
        <w:jc w:val="right"/>
      </w:pPr>
      <w:r>
        <w:rPr>
          <w:rStyle w:val="21"/>
          <w:b/>
          <w:bCs/>
        </w:rPr>
        <w:t>2019 год</w:t>
      </w:r>
      <w:bookmarkStart w:id="0" w:name="_GoBack"/>
      <w:bookmarkEnd w:id="0"/>
    </w:p>
    <w:p w:rsidR="007B3719" w:rsidRDefault="003C4A38" w:rsidP="00D82F72">
      <w:pPr>
        <w:pStyle w:val="22"/>
        <w:shd w:val="clear" w:color="auto" w:fill="auto"/>
        <w:spacing w:before="0"/>
        <w:ind w:left="708" w:right="-1138"/>
        <w:jc w:val="left"/>
      </w:pPr>
      <w:r>
        <w:rPr>
          <w:rStyle w:val="1"/>
        </w:rPr>
        <w:t>«Если хочешь воспитывать в детях смелость ума, интерес к серьезной интеллектуальной работе , самостоятельность как личную черту , вселить в них радость творчества , то создавай такие условия , чтобы искорки их мыслей образовали царство мысли , дай им возможность почувствовать себя в нем властелинами.»</w:t>
      </w:r>
    </w:p>
    <w:p w:rsidR="007B3719" w:rsidRDefault="003C4A38" w:rsidP="00D82F72">
      <w:pPr>
        <w:pStyle w:val="22"/>
        <w:shd w:val="clear" w:color="auto" w:fill="auto"/>
        <w:spacing w:before="0" w:after="0"/>
        <w:ind w:left="708"/>
        <w:jc w:val="left"/>
      </w:pPr>
      <w:r>
        <w:rPr>
          <w:rStyle w:val="1"/>
        </w:rPr>
        <w:t>Ш. А. Амонашвили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 w:rsidRPr="00D82F72">
        <w:rPr>
          <w:rStyle w:val="1"/>
          <w:b/>
        </w:rPr>
        <w:t xml:space="preserve">ЦЕЛЬ </w:t>
      </w:r>
      <w:r>
        <w:rPr>
          <w:rStyle w:val="1"/>
        </w:rPr>
        <w:t>: Через проживание в активных процессах поисково-познавательной деятельности способствовать</w:t>
      </w:r>
    </w:p>
    <w:p w:rsidR="007B3719" w:rsidRDefault="003C4A38">
      <w:pPr>
        <w:pStyle w:val="22"/>
        <w:shd w:val="clear" w:color="auto" w:fill="auto"/>
        <w:spacing w:before="0" w:after="0"/>
        <w:ind w:left="20"/>
      </w:pPr>
      <w:r>
        <w:rPr>
          <w:rStyle w:val="1"/>
        </w:rPr>
        <w:t>систематизации значений о ключевых понятиях</w:t>
      </w:r>
    </w:p>
    <w:p w:rsidR="007B3719" w:rsidRPr="00D82F72" w:rsidRDefault="003C4A38">
      <w:pPr>
        <w:pStyle w:val="22"/>
        <w:shd w:val="clear" w:color="auto" w:fill="auto"/>
        <w:spacing w:before="0" w:after="0"/>
        <w:ind w:left="20" w:right="560"/>
        <w:jc w:val="left"/>
        <w:rPr>
          <w:b/>
        </w:rPr>
      </w:pPr>
      <w:r>
        <w:rPr>
          <w:rStyle w:val="1"/>
        </w:rPr>
        <w:t xml:space="preserve">«познавательного интереса и получению представлений о роли учителя в его развитии. </w:t>
      </w:r>
      <w:r w:rsidRPr="00D82F72">
        <w:rPr>
          <w:rStyle w:val="1"/>
          <w:b/>
        </w:rPr>
        <w:t>Задачи: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>
        <w:rPr>
          <w:rStyle w:val="1"/>
        </w:rPr>
        <w:t>Обобщить и систематизировать теоретические положения о познавательном интересе как основном средстве среди мотивов учения.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>
        <w:rPr>
          <w:rStyle w:val="1"/>
        </w:rPr>
        <w:t>Определить , в чем состоит стимулирующая роль учителя при развитии познавательного интереса у школьников</w:t>
      </w:r>
    </w:p>
    <w:p w:rsidR="007B3719" w:rsidRDefault="003C4A38">
      <w:pPr>
        <w:pStyle w:val="22"/>
        <w:shd w:val="clear" w:color="auto" w:fill="auto"/>
        <w:spacing w:before="0" w:after="0"/>
        <w:ind w:left="20" w:right="900"/>
        <w:jc w:val="left"/>
      </w:pPr>
      <w:r>
        <w:rPr>
          <w:rStyle w:val="1"/>
        </w:rPr>
        <w:t xml:space="preserve">Используя практический опыт учителей , познакомить с приемами формирования познавательного </w:t>
      </w:r>
      <w:r w:rsidR="00CC61DB">
        <w:rPr>
          <w:rStyle w:val="1"/>
        </w:rPr>
        <w:t xml:space="preserve"> </w:t>
      </w:r>
      <w:r>
        <w:rPr>
          <w:rStyle w:val="1"/>
        </w:rPr>
        <w:t>интереса</w:t>
      </w:r>
      <w:r w:rsidR="00CC61DB">
        <w:rPr>
          <w:rStyle w:val="1"/>
        </w:rPr>
        <w:t xml:space="preserve"> и конструктивной деятельности </w:t>
      </w:r>
    </w:p>
    <w:p w:rsidR="00D82F72" w:rsidRDefault="003C4A38" w:rsidP="00D82F72">
      <w:pPr>
        <w:pStyle w:val="22"/>
        <w:shd w:val="clear" w:color="auto" w:fill="auto"/>
        <w:spacing w:before="0" w:after="14"/>
        <w:ind w:left="20"/>
      </w:pPr>
      <w:r>
        <w:rPr>
          <w:rStyle w:val="1"/>
        </w:rPr>
        <w:t>за счет использования современных технологий.</w:t>
      </w:r>
    </w:p>
    <w:p w:rsidR="007B3719" w:rsidRPr="00D82F72" w:rsidRDefault="003C4A38" w:rsidP="00D82F72">
      <w:pPr>
        <w:pStyle w:val="22"/>
        <w:shd w:val="clear" w:color="auto" w:fill="auto"/>
        <w:spacing w:before="0" w:after="14"/>
        <w:ind w:left="-284" w:firstLine="284"/>
      </w:pPr>
      <w:r w:rsidRPr="00D82F72">
        <w:rPr>
          <w:rStyle w:val="1"/>
          <w:b/>
        </w:rPr>
        <w:t>Раздаточный материал</w:t>
      </w:r>
      <w:r>
        <w:rPr>
          <w:rStyle w:val="1"/>
        </w:rPr>
        <w:t xml:space="preserve"> : фломастеры , цветная бумага, чистые листы </w:t>
      </w:r>
      <w:r w:rsidRPr="00D82F72">
        <w:rPr>
          <w:rStyle w:val="1"/>
          <w:b/>
        </w:rPr>
        <w:t>Ход педсовета :</w:t>
      </w:r>
    </w:p>
    <w:p w:rsidR="007B3719" w:rsidRDefault="00D82F72" w:rsidP="00D82F72">
      <w:pPr>
        <w:pStyle w:val="22"/>
        <w:shd w:val="clear" w:color="auto" w:fill="auto"/>
        <w:spacing w:before="0" w:after="0" w:line="230" w:lineRule="exact"/>
        <w:jc w:val="left"/>
        <w:sectPr w:rsidR="007B3719" w:rsidSect="00D82F72">
          <w:footerReference w:type="default" r:id="rId7"/>
          <w:type w:val="continuous"/>
          <w:pgSz w:w="11909" w:h="16838"/>
          <w:pgMar w:top="2184" w:right="1136" w:bottom="2184" w:left="993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 </w:t>
      </w:r>
    </w:p>
    <w:p w:rsidR="007B3719" w:rsidRPr="00D82F72" w:rsidRDefault="003C4A38" w:rsidP="00D82F72">
      <w:pPr>
        <w:pStyle w:val="22"/>
        <w:shd w:val="clear" w:color="auto" w:fill="auto"/>
        <w:spacing w:before="0" w:after="0"/>
        <w:ind w:left="20"/>
        <w:jc w:val="center"/>
        <w:rPr>
          <w:b/>
        </w:rPr>
      </w:pPr>
      <w:r w:rsidRPr="00D82F72">
        <w:rPr>
          <w:rStyle w:val="1"/>
          <w:b/>
        </w:rPr>
        <w:lastRenderedPageBreak/>
        <w:t>Начало : (Работа по группам )</w:t>
      </w:r>
    </w:p>
    <w:p w:rsidR="007B3719" w:rsidRDefault="00B60CC7">
      <w:pPr>
        <w:pStyle w:val="22"/>
        <w:shd w:val="clear" w:color="auto" w:fill="auto"/>
        <w:spacing w:before="0"/>
        <w:ind w:left="20" w:right="260"/>
        <w:jc w:val="left"/>
      </w:pPr>
      <w:r>
        <w:rPr>
          <w:rStyle w:val="1"/>
        </w:rPr>
        <w:t xml:space="preserve">  </w:t>
      </w:r>
    </w:p>
    <w:p w:rsidR="007B3719" w:rsidRDefault="00D82F72">
      <w:pPr>
        <w:pStyle w:val="22"/>
        <w:shd w:val="clear" w:color="auto" w:fill="auto"/>
        <w:spacing w:before="0" w:after="0"/>
        <w:ind w:left="20"/>
        <w:jc w:val="left"/>
      </w:pPr>
      <w:r>
        <w:rPr>
          <w:rStyle w:val="1"/>
        </w:rPr>
        <w:t xml:space="preserve"> </w:t>
      </w:r>
      <w:r w:rsidRPr="00D82F72">
        <w:rPr>
          <w:rStyle w:val="1"/>
          <w:b/>
        </w:rPr>
        <w:t>Поцепун :</w:t>
      </w:r>
      <w:r w:rsidR="003C4A38">
        <w:rPr>
          <w:rStyle w:val="1"/>
        </w:rPr>
        <w:t xml:space="preserve"> Здравствуйте, уважаемые педагоги !</w:t>
      </w:r>
    </w:p>
    <w:p w:rsidR="007B3719" w:rsidRDefault="003C4A38">
      <w:pPr>
        <w:pStyle w:val="22"/>
        <w:shd w:val="clear" w:color="auto" w:fill="auto"/>
        <w:spacing w:before="0" w:after="0"/>
        <w:ind w:left="20"/>
        <w:jc w:val="left"/>
      </w:pPr>
      <w:r>
        <w:rPr>
          <w:rStyle w:val="1"/>
        </w:rPr>
        <w:t>Коллектив у нас собрался тертый :</w:t>
      </w:r>
    </w:p>
    <w:p w:rsidR="007B3719" w:rsidRDefault="00D82F72">
      <w:pPr>
        <w:pStyle w:val="22"/>
        <w:shd w:val="clear" w:color="auto" w:fill="auto"/>
        <w:spacing w:before="0" w:after="0"/>
        <w:ind w:left="20"/>
        <w:jc w:val="left"/>
      </w:pPr>
      <w:r>
        <w:rPr>
          <w:rStyle w:val="1"/>
        </w:rPr>
        <w:t>В науках</w:t>
      </w:r>
      <w:r w:rsidR="003C4A38">
        <w:rPr>
          <w:rStyle w:val="1"/>
        </w:rPr>
        <w:t>, в педагогике у них одни пятерки.</w:t>
      </w:r>
    </w:p>
    <w:p w:rsidR="007B3719" w:rsidRDefault="003C4A38">
      <w:pPr>
        <w:pStyle w:val="22"/>
        <w:shd w:val="clear" w:color="auto" w:fill="auto"/>
        <w:spacing w:before="0" w:after="248" w:line="283" w:lineRule="exact"/>
        <w:ind w:left="20" w:right="260"/>
        <w:jc w:val="left"/>
      </w:pPr>
      <w:r>
        <w:rPr>
          <w:rStyle w:val="1"/>
        </w:rPr>
        <w:t>Ты пальчик не клади им в рот - У нас здесь грамотный народ.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>
        <w:rPr>
          <w:rStyle w:val="1"/>
        </w:rPr>
        <w:t>Каждый из нас слышал словосочетание «образованный человек» и знает, что его все уважают, ценят, относятся к нему с симпатией. Каждый из нас хотел бы быть образованным человеком. Давайте задумаемся - а кто же такой «образованный человек» , какие качества ему присущи?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>
        <w:rPr>
          <w:rStyle w:val="1"/>
        </w:rPr>
        <w:t>Наша задача - создать портрет образованного человека. Для этого вы разделены на 3 групп</w:t>
      </w:r>
      <w:r w:rsidR="00B60CC7">
        <w:rPr>
          <w:rStyle w:val="1"/>
        </w:rPr>
        <w:t>ы</w:t>
      </w:r>
      <w:r>
        <w:rPr>
          <w:rStyle w:val="1"/>
        </w:rPr>
        <w:t>. (каждая группа получает чистый лист и фломастеры)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>
        <w:rPr>
          <w:rStyle w:val="1"/>
        </w:rPr>
        <w:t>В течение 5 минут подумайте и обсудите в группе те качества и свойства, которые определяют образованного человека. Обсудите, как вы эти качества и свойства отразите на портрете.</w:t>
      </w:r>
    </w:p>
    <w:p w:rsidR="007B3719" w:rsidRDefault="00D82F72">
      <w:pPr>
        <w:pStyle w:val="22"/>
        <w:shd w:val="clear" w:color="auto" w:fill="auto"/>
        <w:spacing w:before="0" w:after="0"/>
        <w:ind w:left="20" w:right="260"/>
        <w:jc w:val="left"/>
      </w:pPr>
      <w:r>
        <w:rPr>
          <w:rStyle w:val="1"/>
        </w:rPr>
        <w:t xml:space="preserve"> </w:t>
      </w:r>
      <w:r w:rsidR="003C4A38">
        <w:rPr>
          <w:rStyle w:val="1"/>
        </w:rPr>
        <w:t xml:space="preserve"> Каждая группа должна представить модель образованного человека. (на доске к фигуре человека прикрепляются листочки с качествами образованного человека )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>
        <w:rPr>
          <w:rStyle w:val="1"/>
        </w:rPr>
        <w:t>От каждой группы по очереди выступают представители, демонстрируя классу портрет и рассказывая о тех качествах и свойствах, которые, по мнению их группы, присущи образованному человеку.</w:t>
      </w:r>
    </w:p>
    <w:p w:rsidR="007B3719" w:rsidRPr="00D82F72" w:rsidRDefault="003C4A38">
      <w:pPr>
        <w:pStyle w:val="22"/>
        <w:shd w:val="clear" w:color="auto" w:fill="auto"/>
        <w:spacing w:before="0" w:after="0"/>
        <w:ind w:left="20" w:right="260"/>
        <w:jc w:val="left"/>
        <w:rPr>
          <w:i/>
        </w:rPr>
      </w:pPr>
      <w:r w:rsidRPr="00D82F72">
        <w:rPr>
          <w:rStyle w:val="1"/>
          <w:i/>
        </w:rPr>
        <w:lastRenderedPageBreak/>
        <w:t xml:space="preserve">Примечание для ведущего. Примеры качеств образованного человека, представленные </w:t>
      </w:r>
      <w:r w:rsidR="009135DC">
        <w:rPr>
          <w:rStyle w:val="1"/>
          <w:i/>
        </w:rPr>
        <w:t>молодыми специалистами</w:t>
      </w:r>
      <w:r w:rsidRPr="00D82F72">
        <w:rPr>
          <w:rStyle w:val="1"/>
          <w:i/>
        </w:rPr>
        <w:t>: сообразительный, умный, самостоятельно мыслящий, любящий науку и учение, мудрый, ответственный, трудолюбивый, опрятный, пунктуальный, тактичный, воспитанный, интересный, активный, независимый, солидный; а также это человек, уважающий людей, патриот и индивидуальность.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>
        <w:rPr>
          <w:rStyle w:val="1"/>
        </w:rPr>
        <w:t>Ведущий. Спасибо всем, вы отлично поработали. Посмотрите, перед нами 3 модели образованного человека, которые ... (называет 5-6 качеств, присутствующих в работе ребят). А сейчас пусть задумается каждый из присутствующих может ли он себя считать образованным человеком. Я прошу по одному представителю от каждой группы подойти ко мне. Определите расстояние на каком вы находитесь от идеала образованного человека. (на полу нарисованы мелом уровни : я уже идеал, мне надо еще немного поработать над собой, мне еще очень далеко до образованного человека)</w:t>
      </w:r>
    </w:p>
    <w:p w:rsidR="009135DC" w:rsidRDefault="003C4A38">
      <w:pPr>
        <w:pStyle w:val="22"/>
        <w:shd w:val="clear" w:color="auto" w:fill="auto"/>
        <w:spacing w:before="0" w:after="0"/>
        <w:ind w:left="20" w:right="260"/>
        <w:jc w:val="left"/>
        <w:rPr>
          <w:rStyle w:val="1"/>
        </w:rPr>
      </w:pPr>
      <w:r>
        <w:rPr>
          <w:rStyle w:val="1"/>
        </w:rPr>
        <w:t xml:space="preserve">Поэтому я предлагаю сделать следующее. Пусть каждый из вас встанет на том расстоянии от идеала, на котором он себя ощущает. Постарайтесь оценить, какое расстояние отделяет вас от по-настоящему образованного человека. Я тоже вместе с вами поищу это место.. Вот результат : пока никто из нас не является по-настоящему образованным человеком, мы все только стремимся к этому идеалу. Посчитайте количество шагов до идеала. 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 w:rsidRPr="009135DC">
        <w:rPr>
          <w:rStyle w:val="1"/>
          <w:b/>
        </w:rPr>
        <w:t>Ведущий.</w:t>
      </w:r>
      <w:r>
        <w:rPr>
          <w:rStyle w:val="1"/>
        </w:rPr>
        <w:t xml:space="preserve"> Как видите, мы все находимся на разном расстоянии от нашего идеала - образованного человека.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>
        <w:rPr>
          <w:rStyle w:val="1"/>
        </w:rPr>
        <w:t>А теперь попробуем все вместе преодолеть этот путь между нами и идеалом. Вот вам следы ваших ног. Проложите путь к своему идеалу (полоска цветного картона). Возьмите столько кирпичиков , сколько шагов вы намерили. Из этих следов мы выложим дорогу до нашего идеала.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>
        <w:rPr>
          <w:rStyle w:val="1"/>
        </w:rPr>
        <w:t>Но сначала каждый должен написать на своих следах то качество, то условие, которое ему необходимо для того, чтобы стать образованным человеком или способ достижения поставленной цели.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 w:rsidRPr="009135DC">
        <w:rPr>
          <w:rStyle w:val="1"/>
          <w:b/>
        </w:rPr>
        <w:t>Ведущий</w:t>
      </w:r>
      <w:r>
        <w:rPr>
          <w:rStyle w:val="1"/>
        </w:rPr>
        <w:t>. Каждый из вас по очереди будет класть свой след на пол, громко называть то качество или условие, которое он написал, и мы все вместе будем продвигаться по выложенной дорожке к нашему идеалу - образованному человеку.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>
        <w:rPr>
          <w:rStyle w:val="1"/>
        </w:rPr>
        <w:t>Примечание для ведущего. примеры :трудолюбие, усидчивость, усердие, упорство, оптимистичность, умственные способности, эрудированность, смелость.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 w:rsidRPr="009135DC">
        <w:rPr>
          <w:rStyle w:val="1"/>
          <w:b/>
        </w:rPr>
        <w:t>Ведущий</w:t>
      </w:r>
      <w:r>
        <w:rPr>
          <w:rStyle w:val="1"/>
        </w:rPr>
        <w:t>. Наконец-то мы дошли! Тяжелый же проделали путь! Для этого нам понадобилось (перечислить основные качества)... Непростая, оказывается, это задача - стать образованным человеком</w:t>
      </w:r>
      <w:r w:rsidRPr="00517D1E">
        <w:rPr>
          <w:rStyle w:val="1"/>
          <w:b/>
        </w:rPr>
        <w:t>!</w:t>
      </w:r>
      <w:r w:rsidR="00517D1E" w:rsidRPr="00517D1E">
        <w:rPr>
          <w:rStyle w:val="1"/>
          <w:b/>
        </w:rPr>
        <w:t>(10 минут)</w:t>
      </w:r>
    </w:p>
    <w:p w:rsidR="007B3719" w:rsidRPr="009135DC" w:rsidRDefault="003C4A38">
      <w:pPr>
        <w:pStyle w:val="22"/>
        <w:shd w:val="clear" w:color="auto" w:fill="auto"/>
        <w:spacing w:before="0" w:after="0"/>
        <w:ind w:left="20" w:right="260"/>
        <w:jc w:val="left"/>
        <w:rPr>
          <w:i/>
        </w:rPr>
      </w:pPr>
      <w:r w:rsidRPr="009135DC">
        <w:rPr>
          <w:rStyle w:val="1"/>
          <w:i/>
        </w:rPr>
        <w:t>Но задача педагогов сделать образованными не только себя , но и своих учеников. Наша задача выработать в детях стремление к появлению потребности стать образованными людьми.</w:t>
      </w:r>
    </w:p>
    <w:p w:rsidR="007B3719" w:rsidRPr="009135DC" w:rsidRDefault="003C4A38">
      <w:pPr>
        <w:pStyle w:val="22"/>
        <w:shd w:val="clear" w:color="auto" w:fill="auto"/>
        <w:spacing w:before="0" w:after="0"/>
        <w:ind w:left="20"/>
        <w:jc w:val="left"/>
        <w:rPr>
          <w:i/>
        </w:rPr>
      </w:pPr>
      <w:r w:rsidRPr="009135DC">
        <w:rPr>
          <w:rStyle w:val="1"/>
          <w:i/>
        </w:rPr>
        <w:t>Но как сделать так , чтобы наши ученики стремились стать образованными людьми ?</w:t>
      </w:r>
    </w:p>
    <w:p w:rsidR="007B3719" w:rsidRPr="009135DC" w:rsidRDefault="003C4A38">
      <w:pPr>
        <w:pStyle w:val="22"/>
        <w:shd w:val="clear" w:color="auto" w:fill="auto"/>
        <w:spacing w:before="0"/>
        <w:ind w:left="20" w:right="260"/>
        <w:jc w:val="left"/>
        <w:rPr>
          <w:i/>
        </w:rPr>
      </w:pPr>
      <w:r w:rsidRPr="009135DC">
        <w:rPr>
          <w:rStyle w:val="1"/>
          <w:i/>
        </w:rPr>
        <w:t>Вот об этом и пойдет сегодня речь на нашем педсовете. И тема его : «Развитие познавательного интереса у учащихся за счет использования современных технологий как средство усиления эмоционально-личностной значимости обучения.» (слайд 1)</w:t>
      </w:r>
    </w:p>
    <w:p w:rsidR="007B3719" w:rsidRPr="009135DC" w:rsidRDefault="003C4A38">
      <w:pPr>
        <w:pStyle w:val="22"/>
        <w:shd w:val="clear" w:color="auto" w:fill="auto"/>
        <w:spacing w:before="0"/>
        <w:ind w:left="20" w:right="260"/>
        <w:jc w:val="left"/>
        <w:rPr>
          <w:i/>
        </w:rPr>
      </w:pPr>
      <w:r w:rsidRPr="009135DC">
        <w:rPr>
          <w:rStyle w:val="1"/>
          <w:i/>
        </w:rPr>
        <w:t>ЦЕЛЬ : Через проживание в активных процессах поисково-познавательной деятельности способствовать систематизации значений о ключевых понятиях познавательного интереса и получению представлений о роли учителя в его развитии.</w:t>
      </w:r>
    </w:p>
    <w:p w:rsidR="007B3719" w:rsidRPr="00517D1E" w:rsidRDefault="003C4A38">
      <w:pPr>
        <w:pStyle w:val="22"/>
        <w:shd w:val="clear" w:color="auto" w:fill="auto"/>
        <w:spacing w:before="0" w:after="0"/>
        <w:ind w:left="20" w:right="260"/>
        <w:jc w:val="left"/>
        <w:rPr>
          <w:i/>
        </w:rPr>
      </w:pPr>
      <w:r w:rsidRPr="00517D1E">
        <w:rPr>
          <w:rStyle w:val="1"/>
          <w:i/>
        </w:rPr>
        <w:t>Мастерство учителя возбуждать , укреплять и развивать познавательные интересы учащихся в процессе обучения. Оно состоит в умении сделать содержание своего предмета богатым , привлекательным , а способы познавательной деятельности учащихся разнообразными , творческими , продуктивными.</w:t>
      </w:r>
    </w:p>
    <w:p w:rsidR="007B3719" w:rsidRPr="00517D1E" w:rsidRDefault="009135DC">
      <w:pPr>
        <w:pStyle w:val="22"/>
        <w:shd w:val="clear" w:color="auto" w:fill="auto"/>
        <w:spacing w:before="0" w:after="0"/>
        <w:ind w:left="20" w:right="260"/>
        <w:jc w:val="left"/>
        <w:rPr>
          <w:i/>
        </w:rPr>
      </w:pPr>
      <w:r w:rsidRPr="00517D1E">
        <w:rPr>
          <w:rStyle w:val="1"/>
          <w:i/>
        </w:rPr>
        <w:t xml:space="preserve">Задача нашего </w:t>
      </w:r>
      <w:r w:rsidR="003C4A38" w:rsidRPr="00517D1E">
        <w:rPr>
          <w:rStyle w:val="1"/>
          <w:i/>
        </w:rPr>
        <w:t xml:space="preserve"> педсовета соединить теорию с практикой , чтобы каждый учитель мог обогатить свой педагогический арсенал , обменяться друг с другом эффективными формами организации образовательного процесса , способствующие развитию познавательного интереса.</w:t>
      </w:r>
    </w:p>
    <w:p w:rsidR="007B3719" w:rsidRPr="00517D1E" w:rsidRDefault="003C4A38">
      <w:pPr>
        <w:pStyle w:val="22"/>
        <w:shd w:val="clear" w:color="auto" w:fill="auto"/>
        <w:spacing w:before="0" w:after="0"/>
        <w:ind w:left="20" w:right="260"/>
        <w:jc w:val="left"/>
        <w:rPr>
          <w:i/>
        </w:rPr>
      </w:pPr>
      <w:r w:rsidRPr="00517D1E">
        <w:rPr>
          <w:rStyle w:val="1"/>
          <w:i/>
        </w:rPr>
        <w:t>В последнее время мы много говорим о современных технологиях . Сегодня речь пойдет</w:t>
      </w:r>
      <w:r w:rsidR="009135DC" w:rsidRPr="00517D1E">
        <w:rPr>
          <w:rStyle w:val="1"/>
          <w:i/>
        </w:rPr>
        <w:t xml:space="preserve"> и </w:t>
      </w:r>
      <w:r w:rsidRPr="00517D1E">
        <w:rPr>
          <w:rStyle w:val="1"/>
          <w:i/>
        </w:rPr>
        <w:t xml:space="preserve"> о том, какое влияние современные методы обучения оказывают на развитие познавательной активности учащихся.</w:t>
      </w:r>
    </w:p>
    <w:p w:rsidR="007B3719" w:rsidRPr="00517D1E" w:rsidRDefault="003C4A38">
      <w:pPr>
        <w:pStyle w:val="22"/>
        <w:shd w:val="clear" w:color="auto" w:fill="auto"/>
        <w:spacing w:before="0" w:after="275"/>
        <w:ind w:left="20" w:right="260"/>
        <w:jc w:val="left"/>
        <w:rPr>
          <w:i/>
        </w:rPr>
      </w:pPr>
      <w:r w:rsidRPr="00517D1E">
        <w:rPr>
          <w:rStyle w:val="1"/>
          <w:i/>
        </w:rPr>
        <w:t>Как развивать познавательный инт</w:t>
      </w:r>
      <w:r w:rsidR="00B60CC7" w:rsidRPr="00517D1E">
        <w:rPr>
          <w:rStyle w:val="1"/>
          <w:i/>
        </w:rPr>
        <w:t>ерес у конкретного Вани или Айбека</w:t>
      </w:r>
      <w:r w:rsidRPr="00517D1E">
        <w:rPr>
          <w:rStyle w:val="1"/>
          <w:i/>
        </w:rPr>
        <w:t xml:space="preserve"> . которые не хотят учиться. Как п</w:t>
      </w:r>
      <w:r w:rsidR="00B60CC7" w:rsidRPr="00517D1E">
        <w:rPr>
          <w:rStyle w:val="1"/>
          <w:i/>
        </w:rPr>
        <w:t xml:space="preserve">остроить на уроке работу с Ильясом </w:t>
      </w:r>
      <w:r w:rsidRPr="00517D1E">
        <w:rPr>
          <w:rStyle w:val="1"/>
          <w:i/>
        </w:rPr>
        <w:t xml:space="preserve"> , которому в жизни ничего кроме математики не надо. В этом же классе сидит Маша„которая не сводит с глаз с учителя, она влюблена в его предмет . Что делать ? Как разорваться на всех? Ответы на эти вопросы мы и будем сегодня искать.</w:t>
      </w:r>
    </w:p>
    <w:p w:rsidR="007B3719" w:rsidRDefault="003C4A38">
      <w:pPr>
        <w:pStyle w:val="22"/>
        <w:shd w:val="clear" w:color="auto" w:fill="auto"/>
        <w:spacing w:before="0" w:after="263" w:line="230" w:lineRule="exact"/>
        <w:ind w:left="20"/>
        <w:jc w:val="left"/>
        <w:rPr>
          <w:rStyle w:val="1"/>
        </w:rPr>
      </w:pPr>
      <w:r>
        <w:rPr>
          <w:rStyle w:val="1"/>
        </w:rPr>
        <w:t>Чтобы глубже вникнуть в проблему , давайте вспомним основные понятия :</w:t>
      </w:r>
    </w:p>
    <w:p w:rsidR="00407079" w:rsidRPr="00F47386" w:rsidRDefault="00407079" w:rsidP="00407079">
      <w:pPr>
        <w:pStyle w:val="a8"/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  <w:szCs w:val="20"/>
        </w:rPr>
      </w:pPr>
      <w:r w:rsidRPr="00F47386">
        <w:rPr>
          <w:color w:val="000000" w:themeColor="text1"/>
          <w:szCs w:val="20"/>
        </w:rPr>
        <w:t>Конструктивная деятельность учителя, в свою очередь, распадается на конструктивно-содержательную (отбор и композиция учебного материала, планирование и построение педагогического процесса), конструктивно-оперативную (планирование своих действий и действий учащихся) и конструктивно-материальную (проектирование учебно-материальной базы педагогического процесса).</w:t>
      </w:r>
    </w:p>
    <w:p w:rsidR="00407079" w:rsidRPr="00F47386" w:rsidRDefault="00407079" w:rsidP="00407079">
      <w:pPr>
        <w:pStyle w:val="a8"/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  <w:sz w:val="20"/>
          <w:szCs w:val="20"/>
        </w:rPr>
      </w:pPr>
      <w:r w:rsidRPr="00F47386">
        <w:rPr>
          <w:color w:val="000000" w:themeColor="text1"/>
          <w:sz w:val="20"/>
          <w:szCs w:val="20"/>
        </w:rPr>
        <w:t xml:space="preserve">Исходя из этого существуют 3 </w:t>
      </w:r>
      <w:r w:rsidR="00F47386">
        <w:rPr>
          <w:color w:val="000000" w:themeColor="text1"/>
          <w:sz w:val="20"/>
          <w:szCs w:val="20"/>
        </w:rPr>
        <w:t xml:space="preserve"> этапа</w:t>
      </w:r>
      <w:r w:rsidRPr="00F47386">
        <w:rPr>
          <w:color w:val="000000" w:themeColor="text1"/>
          <w:sz w:val="20"/>
          <w:szCs w:val="20"/>
        </w:rPr>
        <w:t>:</w:t>
      </w:r>
    </w:p>
    <w:p w:rsidR="00407079" w:rsidRPr="00F47386" w:rsidRDefault="00407079" w:rsidP="00407079">
      <w:pPr>
        <w:pStyle w:val="a8"/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  <w:szCs w:val="20"/>
        </w:rPr>
      </w:pPr>
      <w:r w:rsidRPr="00F47386">
        <w:rPr>
          <w:color w:val="000000" w:themeColor="text1"/>
          <w:szCs w:val="20"/>
        </w:rPr>
        <w:t>Iэтап – моделирование;</w:t>
      </w:r>
    </w:p>
    <w:p w:rsidR="00407079" w:rsidRPr="00F47386" w:rsidRDefault="00407079" w:rsidP="00407079">
      <w:pPr>
        <w:pStyle w:val="a8"/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  <w:szCs w:val="20"/>
        </w:rPr>
      </w:pPr>
      <w:r w:rsidRPr="00F47386">
        <w:rPr>
          <w:color w:val="000000" w:themeColor="text1"/>
          <w:szCs w:val="20"/>
        </w:rPr>
        <w:t>IIэтап – проектирование;</w:t>
      </w:r>
    </w:p>
    <w:p w:rsidR="00407079" w:rsidRPr="00F47386" w:rsidRDefault="00407079" w:rsidP="00407079">
      <w:pPr>
        <w:pStyle w:val="a8"/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  <w:szCs w:val="20"/>
        </w:rPr>
      </w:pPr>
      <w:r w:rsidRPr="00F47386">
        <w:rPr>
          <w:color w:val="000000" w:themeColor="text1"/>
          <w:szCs w:val="20"/>
        </w:rPr>
        <w:t>IIIэтап – конструирование.</w:t>
      </w:r>
    </w:p>
    <w:p w:rsidR="00407079" w:rsidRPr="00F47386" w:rsidRDefault="00407079" w:rsidP="00407079">
      <w:pPr>
        <w:pStyle w:val="a8"/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  <w:szCs w:val="20"/>
        </w:rPr>
      </w:pPr>
      <w:r w:rsidRPr="00F47386">
        <w:rPr>
          <w:color w:val="000000" w:themeColor="text1"/>
          <w:szCs w:val="20"/>
        </w:rPr>
        <w:t>Педагогическое моделирование (создание модели) – это разработка целей (общей идеи) создания педагогических систем, процессов или ситуаций и основных путей их достижения.</w:t>
      </w:r>
    </w:p>
    <w:p w:rsidR="00407079" w:rsidRPr="00F47386" w:rsidRDefault="00407079" w:rsidP="00407079">
      <w:pPr>
        <w:pStyle w:val="a8"/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  <w:szCs w:val="20"/>
        </w:rPr>
      </w:pPr>
      <w:r w:rsidRPr="00F47386">
        <w:rPr>
          <w:color w:val="000000" w:themeColor="text1"/>
          <w:szCs w:val="20"/>
        </w:rPr>
        <w:t>Педагогическое проектирование (создание проекта) – дальнейшая разработка созданной модели и доведение ее до уровня практического использования.</w:t>
      </w:r>
    </w:p>
    <w:p w:rsidR="00407079" w:rsidRPr="00F47386" w:rsidRDefault="00407079" w:rsidP="00407079">
      <w:pPr>
        <w:pStyle w:val="a8"/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  <w:szCs w:val="20"/>
        </w:rPr>
      </w:pPr>
      <w:r w:rsidRPr="00F47386">
        <w:rPr>
          <w:color w:val="000000" w:themeColor="text1"/>
          <w:szCs w:val="20"/>
        </w:rPr>
        <w:t>Формы педагогического проектирования – это документы, в которых описывается с разной степенью точности создание и действие педагогических систем, процессов или ситуаций.</w:t>
      </w:r>
    </w:p>
    <w:p w:rsidR="00407079" w:rsidRPr="00F47386" w:rsidRDefault="00407079" w:rsidP="00407079">
      <w:pPr>
        <w:pStyle w:val="a8"/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  <w:szCs w:val="20"/>
        </w:rPr>
      </w:pPr>
      <w:r w:rsidRPr="00F47386">
        <w:rPr>
          <w:color w:val="000000" w:themeColor="text1"/>
          <w:szCs w:val="20"/>
        </w:rPr>
        <w:t>Педагогическое конструирование (создание конструкта) – это дальнейшая детализация созданного проекта, приближающая его для использования в конкретных условиях реальными участниками воспитательных отношений.</w:t>
      </w:r>
    </w:p>
    <w:p w:rsidR="00407079" w:rsidRPr="00F47386" w:rsidRDefault="00407079" w:rsidP="00407079">
      <w:pPr>
        <w:pStyle w:val="a8"/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  <w:szCs w:val="20"/>
        </w:rPr>
      </w:pPr>
      <w:r w:rsidRPr="00F47386">
        <w:rPr>
          <w:color w:val="000000" w:themeColor="text1"/>
          <w:szCs w:val="20"/>
        </w:rPr>
        <w:t>Таким образом, можно подвес</w:t>
      </w:r>
      <w:r w:rsidR="00F47386">
        <w:rPr>
          <w:color w:val="000000" w:themeColor="text1"/>
          <w:szCs w:val="20"/>
        </w:rPr>
        <w:t>ти следующее</w:t>
      </w:r>
      <w:r w:rsidRPr="00F47386">
        <w:rPr>
          <w:color w:val="000000" w:themeColor="text1"/>
          <w:szCs w:val="20"/>
        </w:rPr>
        <w:t>:</w:t>
      </w:r>
    </w:p>
    <w:p w:rsidR="00517D1E" w:rsidRPr="00F47386" w:rsidRDefault="00407079" w:rsidP="00407079">
      <w:pPr>
        <w:pStyle w:val="a8"/>
        <w:shd w:val="clear" w:color="auto" w:fill="FFFFFF"/>
        <w:spacing w:before="150" w:beforeAutospacing="0" w:after="150" w:afterAutospacing="0"/>
        <w:textAlignment w:val="baseline"/>
        <w:rPr>
          <w:color w:val="000000" w:themeColor="text1"/>
          <w:szCs w:val="20"/>
        </w:rPr>
      </w:pPr>
      <w:r w:rsidRPr="00F47386">
        <w:rPr>
          <w:color w:val="000000" w:themeColor="text1"/>
          <w:szCs w:val="20"/>
        </w:rPr>
        <w:t>Конструктивный компонент педагогической деятельности может быть представлен как внутренне взаимосвязанные аналитическая, прогно</w:t>
      </w:r>
      <w:r w:rsidR="00F47386">
        <w:rPr>
          <w:color w:val="000000" w:themeColor="text1"/>
          <w:szCs w:val="20"/>
        </w:rPr>
        <w:t xml:space="preserve">стическая и проективная функции  включающий в себя </w:t>
      </w:r>
      <w:r w:rsidR="00F47386" w:rsidRPr="00884E82">
        <w:rPr>
          <w:b/>
          <w:i/>
          <w:color w:val="000000" w:themeColor="text1"/>
          <w:szCs w:val="20"/>
        </w:rPr>
        <w:t>аналитико-рефлексивные</w:t>
      </w:r>
      <w:r w:rsidR="00F47386" w:rsidRPr="00F47386">
        <w:rPr>
          <w:color w:val="000000" w:themeColor="text1"/>
          <w:szCs w:val="20"/>
        </w:rPr>
        <w:t xml:space="preserve"> - задачи анализа и рефлексии</w:t>
      </w:r>
      <w:r w:rsidR="00884E82">
        <w:rPr>
          <w:color w:val="000000" w:themeColor="text1"/>
          <w:szCs w:val="20"/>
        </w:rPr>
        <w:t xml:space="preserve">. </w:t>
      </w:r>
      <w:r w:rsidR="00884E82" w:rsidRPr="00884E82">
        <w:rPr>
          <w:b/>
          <w:i/>
          <w:color w:val="000000" w:themeColor="text1"/>
          <w:szCs w:val="20"/>
        </w:rPr>
        <w:t>К</w:t>
      </w:r>
      <w:r w:rsidRPr="00884E82">
        <w:rPr>
          <w:b/>
          <w:i/>
          <w:color w:val="000000" w:themeColor="text1"/>
          <w:szCs w:val="20"/>
        </w:rPr>
        <w:t>онструктивно-прогностические</w:t>
      </w:r>
      <w:r w:rsidRPr="00F47386">
        <w:rPr>
          <w:color w:val="000000" w:themeColor="text1"/>
          <w:szCs w:val="20"/>
        </w:rPr>
        <w:t xml:space="preserve"> - задачи построения цело</w:t>
      </w:r>
      <w:r w:rsidR="00F47386">
        <w:rPr>
          <w:color w:val="000000" w:themeColor="text1"/>
          <w:szCs w:val="20"/>
        </w:rPr>
        <w:t>стного педагогического процесса</w:t>
      </w:r>
      <w:r w:rsidRPr="00F47386">
        <w:rPr>
          <w:color w:val="000000" w:themeColor="text1"/>
          <w:szCs w:val="20"/>
        </w:rPr>
        <w:t xml:space="preserve">, </w:t>
      </w:r>
      <w:r w:rsidR="00F47386">
        <w:rPr>
          <w:color w:val="000000" w:themeColor="text1"/>
          <w:szCs w:val="20"/>
        </w:rPr>
        <w:t xml:space="preserve"> </w:t>
      </w:r>
      <w:r w:rsidRPr="00884E82">
        <w:rPr>
          <w:b/>
          <w:i/>
          <w:color w:val="000000" w:themeColor="text1"/>
          <w:szCs w:val="20"/>
        </w:rPr>
        <w:t>организационно-деятельностные</w:t>
      </w:r>
      <w:r w:rsidRPr="00F47386">
        <w:rPr>
          <w:color w:val="000000" w:themeColor="text1"/>
          <w:szCs w:val="20"/>
        </w:rPr>
        <w:t xml:space="preserve"> - задачи реализации оптимальных вариантов педагогического процесса</w:t>
      </w:r>
      <w:r w:rsidR="00F47386">
        <w:rPr>
          <w:color w:val="000000" w:themeColor="text1"/>
          <w:szCs w:val="20"/>
        </w:rPr>
        <w:t xml:space="preserve">, </w:t>
      </w:r>
      <w:r w:rsidRPr="00884E82">
        <w:rPr>
          <w:b/>
          <w:i/>
          <w:color w:val="000000" w:themeColor="text1"/>
          <w:szCs w:val="20"/>
        </w:rPr>
        <w:t>оценочно-информационные</w:t>
      </w:r>
      <w:r w:rsidRPr="00F47386">
        <w:rPr>
          <w:color w:val="000000" w:themeColor="text1"/>
          <w:szCs w:val="20"/>
        </w:rPr>
        <w:t xml:space="preserve"> - задачи сбора, обработки и хранения информации о состоянии и перспективах развития педагогической</w:t>
      </w:r>
      <w:r w:rsidR="00884E82">
        <w:rPr>
          <w:color w:val="000000" w:themeColor="text1"/>
          <w:szCs w:val="20"/>
        </w:rPr>
        <w:t xml:space="preserve"> системы, ее объективная оценка, </w:t>
      </w:r>
      <w:r w:rsidRPr="00884E82">
        <w:rPr>
          <w:i/>
          <w:color w:val="000000" w:themeColor="text1"/>
          <w:szCs w:val="20"/>
        </w:rPr>
        <w:t>коррекционно-регулирующие</w:t>
      </w:r>
      <w:r w:rsidRPr="00F47386">
        <w:rPr>
          <w:color w:val="000000" w:themeColor="text1"/>
          <w:szCs w:val="20"/>
        </w:rPr>
        <w:t xml:space="preserve"> - задачи коррекции хода, содержания и методов педагогического процесса</w:t>
      </w:r>
      <w:r w:rsidR="00884E82">
        <w:rPr>
          <w:color w:val="000000" w:themeColor="text1"/>
          <w:szCs w:val="20"/>
        </w:rPr>
        <w:t xml:space="preserve"> </w:t>
      </w:r>
    </w:p>
    <w:p w:rsidR="007B3719" w:rsidRDefault="003C4A38">
      <w:pPr>
        <w:pStyle w:val="22"/>
        <w:shd w:val="clear" w:color="auto" w:fill="auto"/>
        <w:spacing w:before="0" w:after="233"/>
        <w:ind w:left="20" w:right="260"/>
        <w:jc w:val="left"/>
      </w:pPr>
      <w:r w:rsidRPr="00884E82">
        <w:rPr>
          <w:rStyle w:val="1"/>
          <w:b/>
        </w:rPr>
        <w:t>Интерес</w:t>
      </w:r>
      <w:r>
        <w:rPr>
          <w:rStyle w:val="1"/>
        </w:rPr>
        <w:t xml:space="preserve"> -это форма проявления познавательных потребностей , обеспечивающих направленность личности на осознание целей деятельности и тем самым способствующее ориентировке , ознакомлению с новыми фактами, более полному и глубокому отражению действительности.</w:t>
      </w:r>
    </w:p>
    <w:p w:rsidR="007B3719" w:rsidRDefault="003C4A38">
      <w:pPr>
        <w:pStyle w:val="22"/>
        <w:shd w:val="clear" w:color="auto" w:fill="auto"/>
        <w:spacing w:before="0" w:after="0" w:line="283" w:lineRule="exact"/>
        <w:ind w:left="20" w:right="260"/>
        <w:jc w:val="left"/>
      </w:pPr>
      <w:r w:rsidRPr="00884E82">
        <w:rPr>
          <w:rStyle w:val="1"/>
          <w:b/>
        </w:rPr>
        <w:t>Познавательный интерес</w:t>
      </w:r>
      <w:r>
        <w:rPr>
          <w:rStyle w:val="1"/>
        </w:rPr>
        <w:t xml:space="preserve"> - это интерес к учебной деятельности, приобретению знаний, науке.</w:t>
      </w:r>
    </w:p>
    <w:p w:rsidR="007B3719" w:rsidRDefault="003C4A38">
      <w:pPr>
        <w:pStyle w:val="22"/>
        <w:shd w:val="clear" w:color="auto" w:fill="auto"/>
        <w:spacing w:before="0" w:after="0"/>
        <w:ind w:left="20"/>
        <w:jc w:val="left"/>
      </w:pPr>
      <w:r w:rsidRPr="00884E82">
        <w:rPr>
          <w:rStyle w:val="1"/>
          <w:b/>
        </w:rPr>
        <w:t>Мотив (от латинского)</w:t>
      </w:r>
      <w:r>
        <w:rPr>
          <w:rStyle w:val="1"/>
        </w:rPr>
        <w:t xml:space="preserve"> - приводить в движение, толкать.</w:t>
      </w:r>
    </w:p>
    <w:p w:rsidR="007B3719" w:rsidRDefault="003C4A38">
      <w:pPr>
        <w:pStyle w:val="22"/>
        <w:shd w:val="clear" w:color="auto" w:fill="auto"/>
        <w:spacing w:before="0" w:after="0"/>
        <w:ind w:left="20" w:right="520"/>
      </w:pPr>
      <w:r w:rsidRPr="00884E82">
        <w:rPr>
          <w:rStyle w:val="1"/>
          <w:b/>
        </w:rPr>
        <w:t>Мотивация</w:t>
      </w:r>
      <w:r>
        <w:rPr>
          <w:rStyle w:val="1"/>
        </w:rPr>
        <w:t xml:space="preserve"> -побуждение, вызывающее активность и определяющее его направленность. </w:t>
      </w:r>
      <w:r w:rsidRPr="00884E82">
        <w:rPr>
          <w:rStyle w:val="1"/>
          <w:b/>
        </w:rPr>
        <w:t>Смысл учения</w:t>
      </w:r>
      <w:r>
        <w:rPr>
          <w:rStyle w:val="1"/>
        </w:rPr>
        <w:t xml:space="preserve"> - внутреннее отношение школьника к учению., т.е. осознание ребенком объективной значимости учения;</w:t>
      </w:r>
    </w:p>
    <w:p w:rsidR="007B3719" w:rsidRDefault="003C4A38">
      <w:pPr>
        <w:pStyle w:val="22"/>
        <w:shd w:val="clear" w:color="auto" w:fill="auto"/>
        <w:spacing w:before="0" w:after="0"/>
        <w:ind w:left="20" w:right="260"/>
        <w:jc w:val="left"/>
      </w:pPr>
      <w:r w:rsidRPr="00884E82">
        <w:rPr>
          <w:rStyle w:val="1"/>
          <w:b/>
        </w:rPr>
        <w:t>Постановка целей</w:t>
      </w:r>
      <w:r>
        <w:rPr>
          <w:rStyle w:val="1"/>
        </w:rPr>
        <w:t xml:space="preserve"> - это направленность ученика на выполнение отдельных действий, входящих в учебную деятельность. Через постановку целей воплощаются мотивы учения.</w:t>
      </w:r>
    </w:p>
    <w:p w:rsidR="007B3719" w:rsidRDefault="003C4A38">
      <w:pPr>
        <w:pStyle w:val="22"/>
        <w:shd w:val="clear" w:color="auto" w:fill="auto"/>
        <w:spacing w:before="0"/>
        <w:ind w:left="20" w:right="360"/>
        <w:jc w:val="left"/>
      </w:pPr>
      <w:r>
        <w:rPr>
          <w:rStyle w:val="1"/>
        </w:rPr>
        <w:t xml:space="preserve">Проблема интереса в обучении не нова. Значение его утверждали многие дидакты прошлого . </w:t>
      </w:r>
      <w:r w:rsidRPr="00517D1E">
        <w:rPr>
          <w:rStyle w:val="1"/>
          <w:i/>
        </w:rPr>
        <w:t>В самых разных трактовках проблемы в классической педагогике главную функцию его видели в том, чтобы приблизить ученика к учению, чтобы учение стало желанным, потребностью , без удовлетворения которой будет немыслимо его дальнейшее благополучное формирование.</w:t>
      </w:r>
    </w:p>
    <w:p w:rsidR="007B3719" w:rsidRDefault="003C4A38">
      <w:pPr>
        <w:pStyle w:val="22"/>
        <w:shd w:val="clear" w:color="auto" w:fill="auto"/>
        <w:spacing w:before="0"/>
        <w:ind w:left="20" w:right="360"/>
        <w:jc w:val="left"/>
      </w:pPr>
      <w:r>
        <w:rPr>
          <w:rStyle w:val="1"/>
        </w:rPr>
        <w:t>Одним из итогов нашего педсовета должна стать памятка педагогам по развитию познавательного интереса учащихся (</w:t>
      </w:r>
      <w:r w:rsidR="009135DC">
        <w:rPr>
          <w:rStyle w:val="1"/>
        </w:rPr>
        <w:t xml:space="preserve">                                                                                      </w:t>
      </w:r>
      <w:r>
        <w:rPr>
          <w:rStyle w:val="1"/>
        </w:rPr>
        <w:t>) . Эту памятку разработает</w:t>
      </w:r>
      <w:r w:rsidR="00407079">
        <w:rPr>
          <w:rStyle w:val="1"/>
        </w:rPr>
        <w:t xml:space="preserve"> каждый из Вас, а также</w:t>
      </w:r>
      <w:r>
        <w:rPr>
          <w:rStyle w:val="1"/>
        </w:rPr>
        <w:t xml:space="preserve"> группа педагогов в составе на основе услыша</w:t>
      </w:r>
      <w:r w:rsidR="00407079">
        <w:rPr>
          <w:rStyle w:val="1"/>
        </w:rPr>
        <w:t>нного и увиденного на педсовете</w:t>
      </w:r>
      <w:r>
        <w:rPr>
          <w:rStyle w:val="1"/>
        </w:rPr>
        <w:t>. По ходу выступлений вы делаете пометки.</w:t>
      </w:r>
    </w:p>
    <w:p w:rsidR="007B3719" w:rsidRPr="009135DC" w:rsidRDefault="003C4A38">
      <w:pPr>
        <w:pStyle w:val="22"/>
        <w:shd w:val="clear" w:color="auto" w:fill="auto"/>
        <w:spacing w:before="0" w:after="0"/>
        <w:ind w:left="20" w:right="360"/>
        <w:jc w:val="left"/>
        <w:rPr>
          <w:b/>
        </w:rPr>
      </w:pPr>
      <w:r>
        <w:rPr>
          <w:rStyle w:val="1"/>
        </w:rPr>
        <w:t>А теперь давайте подумаем , от чего зависит уровень позн</w:t>
      </w:r>
      <w:r w:rsidR="009135DC">
        <w:rPr>
          <w:rStyle w:val="1"/>
        </w:rPr>
        <w:t xml:space="preserve">авательного интереса ребенка.? </w:t>
      </w:r>
      <w:r w:rsidR="009135DC" w:rsidRPr="009135DC">
        <w:rPr>
          <w:rStyle w:val="1"/>
          <w:b/>
        </w:rPr>
        <w:t>Примерные о</w:t>
      </w:r>
      <w:r w:rsidRPr="009135DC">
        <w:rPr>
          <w:rStyle w:val="1"/>
          <w:b/>
        </w:rPr>
        <w:t>тветы :</w:t>
      </w:r>
    </w:p>
    <w:p w:rsidR="003C4A38" w:rsidRDefault="003C4A38" w:rsidP="003C4A38">
      <w:pPr>
        <w:pStyle w:val="22"/>
        <w:shd w:val="clear" w:color="auto" w:fill="auto"/>
        <w:spacing w:before="0" w:after="0"/>
        <w:ind w:left="20" w:right="6940"/>
        <w:jc w:val="left"/>
        <w:rPr>
          <w:rStyle w:val="1"/>
        </w:rPr>
      </w:pPr>
      <w:r>
        <w:rPr>
          <w:rStyle w:val="1"/>
        </w:rPr>
        <w:t>Уровень развития ребенка Наследственность , опыт Уровень знаний.</w:t>
      </w:r>
    </w:p>
    <w:p w:rsidR="007B3719" w:rsidRDefault="009135DC" w:rsidP="009135DC">
      <w:pPr>
        <w:pStyle w:val="22"/>
        <w:shd w:val="clear" w:color="auto" w:fill="auto"/>
        <w:spacing w:before="0" w:after="0"/>
        <w:ind w:left="20" w:right="55"/>
        <w:jc w:val="left"/>
      </w:pPr>
      <w:r>
        <w:rPr>
          <w:rStyle w:val="1"/>
        </w:rPr>
        <w:t xml:space="preserve">Интерес определяется </w:t>
      </w:r>
      <w:r w:rsidR="003C4A38">
        <w:rPr>
          <w:rStyle w:val="1"/>
        </w:rPr>
        <w:t>как эмоционально-познавательное отношение , непосредственно мотивированное , имеющее тенденцию переходить в познават</w:t>
      </w:r>
      <w:r>
        <w:rPr>
          <w:rStyle w:val="1"/>
        </w:rPr>
        <w:t>ельную направленность личности.</w:t>
      </w:r>
    </w:p>
    <w:p w:rsidR="007B3719" w:rsidRDefault="003C4A38">
      <w:pPr>
        <w:pStyle w:val="22"/>
        <w:shd w:val="clear" w:color="auto" w:fill="auto"/>
        <w:spacing w:before="0" w:after="0"/>
        <w:ind w:left="20" w:right="360"/>
        <w:jc w:val="left"/>
      </w:pPr>
      <w:r w:rsidRPr="009135DC">
        <w:rPr>
          <w:rStyle w:val="1"/>
          <w:b/>
        </w:rPr>
        <w:t>Ведущий:</w:t>
      </w:r>
      <w:r>
        <w:rPr>
          <w:rStyle w:val="1"/>
        </w:rPr>
        <w:t xml:space="preserve"> педагогический подход к решению этого вопроса состоит в том, чтобы : возбуждать и постоянно поддерживать у детей состояние активной заинтересованности окружающими явлениями , моральными ,</w:t>
      </w:r>
    </w:p>
    <w:p w:rsidR="007B3719" w:rsidRDefault="003C4A38">
      <w:pPr>
        <w:pStyle w:val="22"/>
        <w:shd w:val="clear" w:color="auto" w:fill="auto"/>
        <w:spacing w:before="0" w:after="0"/>
        <w:ind w:left="20" w:right="360"/>
        <w:jc w:val="left"/>
      </w:pPr>
      <w:r>
        <w:rPr>
          <w:rStyle w:val="1"/>
        </w:rPr>
        <w:t xml:space="preserve">всей системой обучения и воспитания целенаправленно формировать интерес как ценное свойство личности , содействующее её творческой активности , её целостному развитию. </w:t>
      </w:r>
      <w:r w:rsidR="00B60CC7">
        <w:rPr>
          <w:rStyle w:val="1"/>
        </w:rPr>
        <w:t xml:space="preserve"> </w:t>
      </w:r>
      <w:r>
        <w:rPr>
          <w:rStyle w:val="1"/>
        </w:rPr>
        <w:t xml:space="preserve">В </w:t>
      </w:r>
      <w:r w:rsidR="0043484E">
        <w:rPr>
          <w:rStyle w:val="1"/>
        </w:rPr>
        <w:t xml:space="preserve">  </w:t>
      </w:r>
      <w:r>
        <w:rPr>
          <w:rStyle w:val="1"/>
        </w:rPr>
        <w:t xml:space="preserve"> классах проведена анкета по изучению познавательного интр</w:t>
      </w:r>
      <w:r w:rsidR="00B60CC7">
        <w:rPr>
          <w:rStyle w:val="1"/>
        </w:rPr>
        <w:t xml:space="preserve">еса учащихся. Было опрошено </w:t>
      </w:r>
      <w:r>
        <w:rPr>
          <w:rStyle w:val="1"/>
        </w:rPr>
        <w:t xml:space="preserve"> ученика. Получены следующие результаты : (диаграммы, презентация)</w:t>
      </w:r>
    </w:p>
    <w:p w:rsidR="007B3719" w:rsidRPr="009135DC" w:rsidRDefault="003C4A38">
      <w:pPr>
        <w:pStyle w:val="22"/>
        <w:shd w:val="clear" w:color="auto" w:fill="auto"/>
        <w:spacing w:before="0" w:after="0"/>
        <w:ind w:left="20"/>
        <w:jc w:val="left"/>
        <w:rPr>
          <w:b/>
        </w:rPr>
      </w:pPr>
      <w:r w:rsidRPr="009135DC">
        <w:rPr>
          <w:rStyle w:val="1"/>
          <w:b/>
        </w:rPr>
        <w:t>Анкета по изучению познавательных интересов учащихся</w:t>
      </w:r>
    </w:p>
    <w:p w:rsidR="007B3719" w:rsidRDefault="003C4A38">
      <w:pPr>
        <w:pStyle w:val="22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0"/>
        <w:ind w:left="20"/>
        <w:jc w:val="left"/>
      </w:pPr>
      <w:r w:rsidRPr="009135DC">
        <w:rPr>
          <w:rStyle w:val="1"/>
          <w:b/>
        </w:rPr>
        <w:t>Вызывает ли у Вас интерес процесс учения</w:t>
      </w:r>
      <w:r>
        <w:rPr>
          <w:rStyle w:val="1"/>
        </w:rPr>
        <w:t>?</w:t>
      </w:r>
    </w:p>
    <w:p w:rsidR="007B3719" w:rsidRDefault="003C4A38">
      <w:pPr>
        <w:pStyle w:val="22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0"/>
        <w:ind w:left="20" w:right="360"/>
        <w:jc w:val="left"/>
      </w:pPr>
      <w:r>
        <w:rPr>
          <w:rStyle w:val="1"/>
        </w:rPr>
        <w:t xml:space="preserve">всегда интересно; </w:t>
      </w:r>
      <w:r w:rsidR="00B60CC7">
        <w:rPr>
          <w:rStyle w:val="1"/>
        </w:rPr>
        <w:t xml:space="preserve"> </w:t>
      </w:r>
      <w:r>
        <w:rPr>
          <w:rStyle w:val="1"/>
        </w:rPr>
        <w:t xml:space="preserve"> чел Б) чаще всего интересно; </w:t>
      </w:r>
      <w:r w:rsidR="00B60CC7">
        <w:rPr>
          <w:rStyle w:val="1"/>
        </w:rPr>
        <w:t xml:space="preserve"> </w:t>
      </w:r>
    </w:p>
    <w:p w:rsidR="00386687" w:rsidRDefault="003C4A38">
      <w:pPr>
        <w:pStyle w:val="22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/>
        <w:ind w:left="20" w:right="6120"/>
        <w:rPr>
          <w:rStyle w:val="1"/>
        </w:rPr>
      </w:pPr>
      <w:r>
        <w:rPr>
          <w:rStyle w:val="1"/>
        </w:rPr>
        <w:t xml:space="preserve">иногда возникает интерес; </w:t>
      </w:r>
      <w:r w:rsidR="00B60CC7">
        <w:rPr>
          <w:rStyle w:val="1"/>
        </w:rPr>
        <w:t xml:space="preserve"> </w:t>
      </w:r>
    </w:p>
    <w:p w:rsidR="00386687" w:rsidRDefault="00386687" w:rsidP="00386687">
      <w:pPr>
        <w:pStyle w:val="22"/>
        <w:shd w:val="clear" w:color="auto" w:fill="auto"/>
        <w:tabs>
          <w:tab w:val="left" w:pos="327"/>
        </w:tabs>
        <w:spacing w:before="0" w:after="0"/>
        <w:ind w:left="20" w:right="6120"/>
        <w:rPr>
          <w:rStyle w:val="1"/>
        </w:rPr>
      </w:pPr>
      <w:r>
        <w:rPr>
          <w:rStyle w:val="1"/>
        </w:rPr>
        <w:t xml:space="preserve"> Г</w:t>
      </w:r>
      <w:r w:rsidR="003C4A38">
        <w:rPr>
          <w:rStyle w:val="1"/>
        </w:rPr>
        <w:t xml:space="preserve">) никогда не вызывал интереса; </w:t>
      </w:r>
    </w:p>
    <w:p w:rsidR="007B3719" w:rsidRDefault="00B60CC7" w:rsidP="00386687">
      <w:pPr>
        <w:pStyle w:val="22"/>
        <w:shd w:val="clear" w:color="auto" w:fill="auto"/>
        <w:tabs>
          <w:tab w:val="left" w:pos="327"/>
        </w:tabs>
        <w:spacing w:before="0" w:after="0"/>
        <w:ind w:left="20" w:right="6120"/>
      </w:pPr>
      <w:r>
        <w:rPr>
          <w:rStyle w:val="1"/>
        </w:rPr>
        <w:t xml:space="preserve"> </w:t>
      </w:r>
      <w:r w:rsidR="003C4A38">
        <w:rPr>
          <w:rStyle w:val="1"/>
        </w:rPr>
        <w:t xml:space="preserve">Д) не думал об этом. </w:t>
      </w:r>
      <w:r>
        <w:rPr>
          <w:rStyle w:val="1"/>
        </w:rPr>
        <w:t xml:space="preserve"> </w:t>
      </w:r>
    </w:p>
    <w:p w:rsidR="007B3719" w:rsidRPr="009135DC" w:rsidRDefault="003C4A38">
      <w:pPr>
        <w:pStyle w:val="22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/>
        <w:ind w:left="20"/>
        <w:jc w:val="left"/>
        <w:rPr>
          <w:b/>
        </w:rPr>
      </w:pPr>
      <w:r w:rsidRPr="009135DC">
        <w:rPr>
          <w:rStyle w:val="1"/>
          <w:b/>
        </w:rPr>
        <w:t>Какие учебные предметы Вам нравятся?</w:t>
      </w:r>
    </w:p>
    <w:p w:rsidR="007B3719" w:rsidRDefault="003C4A38">
      <w:pPr>
        <w:pStyle w:val="22"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0"/>
        <w:ind w:left="20"/>
        <w:jc w:val="left"/>
      </w:pPr>
      <w:r>
        <w:rPr>
          <w:rStyle w:val="1"/>
        </w:rPr>
        <w:t>очень интересен:.</w:t>
      </w:r>
    </w:p>
    <w:p w:rsidR="007B3719" w:rsidRDefault="003C4A38">
      <w:pPr>
        <w:pStyle w:val="22"/>
        <w:shd w:val="clear" w:color="auto" w:fill="auto"/>
        <w:spacing w:before="0" w:after="0"/>
        <w:ind w:left="20"/>
        <w:jc w:val="left"/>
      </w:pPr>
      <w:r>
        <w:rPr>
          <w:rStyle w:val="1"/>
        </w:rPr>
        <w:t>Б) интересен:.</w:t>
      </w:r>
    </w:p>
    <w:p w:rsidR="007B3719" w:rsidRDefault="003C4A38">
      <w:pPr>
        <w:pStyle w:val="22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/>
        <w:ind w:left="20"/>
        <w:jc w:val="left"/>
      </w:pPr>
      <w:r>
        <w:rPr>
          <w:rStyle w:val="1"/>
        </w:rPr>
        <w:t>скорее интересен, чем не интересен:.</w:t>
      </w:r>
    </w:p>
    <w:p w:rsidR="007B3719" w:rsidRDefault="003C4A38">
      <w:pPr>
        <w:pStyle w:val="22"/>
        <w:shd w:val="clear" w:color="auto" w:fill="auto"/>
        <w:spacing w:before="0" w:after="0"/>
        <w:ind w:left="20"/>
        <w:jc w:val="left"/>
      </w:pPr>
      <w:r>
        <w:rPr>
          <w:rStyle w:val="1"/>
        </w:rPr>
        <w:t>Г) скорее не интересен, чем интересен:.</w:t>
      </w:r>
    </w:p>
    <w:p w:rsidR="007B3719" w:rsidRDefault="003C4A38" w:rsidP="00386687">
      <w:pPr>
        <w:pStyle w:val="22"/>
        <w:shd w:val="clear" w:color="auto" w:fill="auto"/>
        <w:spacing w:before="0" w:after="0"/>
        <w:ind w:left="20"/>
        <w:jc w:val="left"/>
      </w:pPr>
      <w:r>
        <w:rPr>
          <w:rStyle w:val="1"/>
        </w:rPr>
        <w:t>Д) совсем не интересен:.</w:t>
      </w:r>
    </w:p>
    <w:p w:rsidR="007B3719" w:rsidRPr="009135DC" w:rsidRDefault="003C4A38" w:rsidP="009135DC">
      <w:pPr>
        <w:pStyle w:val="22"/>
        <w:numPr>
          <w:ilvl w:val="0"/>
          <w:numId w:val="1"/>
        </w:numPr>
        <w:shd w:val="clear" w:color="auto" w:fill="auto"/>
        <w:tabs>
          <w:tab w:val="left" w:pos="230"/>
        </w:tabs>
        <w:spacing w:before="0" w:after="0"/>
        <w:jc w:val="left"/>
        <w:rPr>
          <w:b/>
        </w:rPr>
      </w:pPr>
      <w:r w:rsidRPr="009135DC">
        <w:rPr>
          <w:rStyle w:val="1"/>
          <w:b/>
        </w:rPr>
        <w:t>Почему этот (эти) предмет тебе интересен?</w:t>
      </w:r>
    </w:p>
    <w:p w:rsidR="007B3719" w:rsidRDefault="003C4A38">
      <w:pPr>
        <w:pStyle w:val="22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0"/>
        <w:jc w:val="left"/>
      </w:pPr>
      <w:r>
        <w:rPr>
          <w:rStyle w:val="1"/>
        </w:rPr>
        <w:t xml:space="preserve">нравиться преподаватель;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spacing w:before="0" w:after="0"/>
        <w:jc w:val="left"/>
      </w:pPr>
      <w:r>
        <w:rPr>
          <w:rStyle w:val="1"/>
        </w:rPr>
        <w:t xml:space="preserve">Б) нравится узнавать новое в этой области знаний;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0"/>
        <w:jc w:val="left"/>
      </w:pPr>
      <w:r>
        <w:rPr>
          <w:rStyle w:val="1"/>
        </w:rPr>
        <w:t xml:space="preserve">могу отдохнуть, расслабиться;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spacing w:before="0" w:after="0"/>
        <w:jc w:val="left"/>
      </w:pPr>
      <w:r>
        <w:rPr>
          <w:rStyle w:val="1"/>
        </w:rPr>
        <w:t xml:space="preserve">Г) возможность общаться с друзьями;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spacing w:before="0" w:after="0"/>
        <w:jc w:val="left"/>
      </w:pPr>
      <w:r>
        <w:rPr>
          <w:rStyle w:val="1"/>
        </w:rPr>
        <w:t xml:space="preserve">Д) не ругает учитель;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spacing w:before="0" w:after="0"/>
        <w:jc w:val="left"/>
      </w:pPr>
      <w:r>
        <w:rPr>
          <w:rStyle w:val="1"/>
        </w:rPr>
        <w:t xml:space="preserve">Е) нравиться получать хорошие оценки;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spacing w:before="0" w:after="0"/>
        <w:jc w:val="left"/>
      </w:pPr>
      <w:r>
        <w:rPr>
          <w:rStyle w:val="1"/>
        </w:rPr>
        <w:t xml:space="preserve">Ж) нравиться процесс работы на уроке;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spacing w:before="0" w:after="0"/>
        <w:jc w:val="left"/>
      </w:pPr>
      <w:r>
        <w:rPr>
          <w:rStyle w:val="1"/>
        </w:rPr>
        <w:t xml:space="preserve">З) нравиться добываться результата;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spacing w:before="0" w:after="0"/>
        <w:jc w:val="left"/>
      </w:pPr>
      <w:r>
        <w:rPr>
          <w:rStyle w:val="1"/>
        </w:rPr>
        <w:t xml:space="preserve">И) этот предмет нравиться моим друзьям;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spacing w:before="0" w:after="0"/>
        <w:jc w:val="left"/>
      </w:pPr>
      <w:r>
        <w:rPr>
          <w:rStyle w:val="1"/>
        </w:rPr>
        <w:t>К) привлекает актуальность предмета;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spacing w:before="0" w:after="0"/>
        <w:jc w:val="left"/>
      </w:pPr>
      <w:r>
        <w:rPr>
          <w:rStyle w:val="1"/>
        </w:rPr>
        <w:t>Л) пригодится в жизни для будущей профессии;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tabs>
          <w:tab w:val="left" w:leader="underscore" w:pos="2606"/>
        </w:tabs>
        <w:spacing w:before="0" w:after="0"/>
        <w:jc w:val="left"/>
      </w:pPr>
      <w:r>
        <w:rPr>
          <w:rStyle w:val="1"/>
        </w:rPr>
        <w:t>М) что еще:</w:t>
      </w:r>
      <w:r>
        <w:rPr>
          <w:rStyle w:val="1"/>
        </w:rPr>
        <w:tab/>
        <w:t>.</w:t>
      </w:r>
      <w:r w:rsidR="00B60CC7">
        <w:rPr>
          <w:rStyle w:val="1"/>
        </w:rPr>
        <w:t xml:space="preserve"> </w:t>
      </w:r>
    </w:p>
    <w:p w:rsidR="007B3719" w:rsidRPr="009135DC" w:rsidRDefault="003C4A38">
      <w:pPr>
        <w:pStyle w:val="22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0"/>
        <w:jc w:val="left"/>
        <w:rPr>
          <w:b/>
        </w:rPr>
      </w:pPr>
      <w:r w:rsidRPr="009135DC">
        <w:rPr>
          <w:rStyle w:val="1"/>
          <w:b/>
        </w:rPr>
        <w:t>Если Вам нравится учиться, то как проявляется этот интерес?</w:t>
      </w:r>
    </w:p>
    <w:p w:rsidR="007B3719" w:rsidRDefault="003C4A38">
      <w:pPr>
        <w:pStyle w:val="22"/>
        <w:numPr>
          <w:ilvl w:val="0"/>
          <w:numId w:val="5"/>
        </w:numPr>
        <w:shd w:val="clear" w:color="auto" w:fill="auto"/>
        <w:tabs>
          <w:tab w:val="left" w:pos="317"/>
        </w:tabs>
        <w:spacing w:before="0" w:after="0"/>
        <w:jc w:val="left"/>
      </w:pPr>
      <w:r>
        <w:rPr>
          <w:rStyle w:val="1"/>
        </w:rPr>
        <w:t xml:space="preserve">активно работаю на уроке;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spacing w:before="0" w:after="0"/>
        <w:jc w:val="left"/>
      </w:pPr>
      <w:r>
        <w:rPr>
          <w:rStyle w:val="1"/>
        </w:rPr>
        <w:t xml:space="preserve">Б) внимательно слушаю объяснения учителя;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numPr>
          <w:ilvl w:val="0"/>
          <w:numId w:val="5"/>
        </w:numPr>
        <w:shd w:val="clear" w:color="auto" w:fill="auto"/>
        <w:tabs>
          <w:tab w:val="left" w:pos="302"/>
        </w:tabs>
        <w:spacing w:before="0" w:after="0"/>
        <w:ind w:right="280"/>
        <w:jc w:val="left"/>
      </w:pPr>
      <w:r>
        <w:rPr>
          <w:rStyle w:val="1"/>
        </w:rPr>
        <w:t>читаю дополнительную литературу;</w:t>
      </w:r>
      <w:r w:rsidR="00B60CC7">
        <w:rPr>
          <w:rStyle w:val="1"/>
        </w:rPr>
        <w:t xml:space="preserve"> </w:t>
      </w:r>
      <w:r>
        <w:rPr>
          <w:rStyle w:val="1"/>
        </w:rPr>
        <w:t xml:space="preserve"> Г) занимаюсь в предметном кружке; </w:t>
      </w:r>
      <w:r w:rsidR="00B60CC7">
        <w:rPr>
          <w:rStyle w:val="1"/>
        </w:rPr>
        <w:t xml:space="preserve"> </w:t>
      </w:r>
      <w:r>
        <w:rPr>
          <w:rStyle w:val="1"/>
        </w:rPr>
        <w:t xml:space="preserve"> Д) изучаю дополнительную литературу;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tabs>
          <w:tab w:val="left" w:leader="underscore" w:pos="2606"/>
        </w:tabs>
        <w:spacing w:before="0" w:after="0"/>
        <w:ind w:right="280"/>
        <w:jc w:val="left"/>
      </w:pPr>
      <w:r>
        <w:rPr>
          <w:rStyle w:val="1"/>
        </w:rPr>
        <w:t>Е) стремлюсь придумать что-либо новое, усовершенствовать;</w:t>
      </w:r>
      <w:r w:rsidR="00B60CC7">
        <w:rPr>
          <w:rStyle w:val="1"/>
        </w:rPr>
        <w:t xml:space="preserve"> </w:t>
      </w:r>
      <w:r>
        <w:rPr>
          <w:rStyle w:val="1"/>
        </w:rPr>
        <w:t xml:space="preserve"> Ж) что еще:</w:t>
      </w:r>
      <w:r>
        <w:rPr>
          <w:rStyle w:val="1"/>
        </w:rPr>
        <w:tab/>
        <w:t>.</w:t>
      </w:r>
    </w:p>
    <w:p w:rsidR="007B3719" w:rsidRPr="009135DC" w:rsidRDefault="003C4A38">
      <w:pPr>
        <w:pStyle w:val="22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0"/>
        <w:jc w:val="left"/>
        <w:rPr>
          <w:b/>
        </w:rPr>
      </w:pPr>
      <w:r w:rsidRPr="009135DC">
        <w:rPr>
          <w:rStyle w:val="1"/>
          <w:b/>
        </w:rPr>
        <w:t>Сколько времени Вы тратите на то, чтобы заниматься тем, что Вас интересует?</w:t>
      </w:r>
    </w:p>
    <w:p w:rsidR="007B3719" w:rsidRDefault="003C4A38">
      <w:pPr>
        <w:pStyle w:val="22"/>
        <w:numPr>
          <w:ilvl w:val="0"/>
          <w:numId w:val="6"/>
        </w:numPr>
        <w:shd w:val="clear" w:color="auto" w:fill="auto"/>
        <w:tabs>
          <w:tab w:val="left" w:pos="312"/>
        </w:tabs>
        <w:spacing w:before="0" w:after="0"/>
        <w:ind w:right="280"/>
        <w:jc w:val="left"/>
      </w:pPr>
      <w:r>
        <w:rPr>
          <w:rStyle w:val="1"/>
        </w:rPr>
        <w:t xml:space="preserve">занимаюсь выбранным предметом только на уроке; </w:t>
      </w:r>
      <w:r w:rsidR="00B60CC7">
        <w:rPr>
          <w:rStyle w:val="1"/>
        </w:rPr>
        <w:t xml:space="preserve"> </w:t>
      </w:r>
      <w:r>
        <w:rPr>
          <w:rStyle w:val="1"/>
        </w:rPr>
        <w:t xml:space="preserve"> Б) самостоятельно занимаюсь дома;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/>
        <w:ind w:right="280"/>
        <w:jc w:val="left"/>
      </w:pPr>
      <w:r>
        <w:rPr>
          <w:rStyle w:val="1"/>
        </w:rPr>
        <w:t>углубляю свои знания на занятиях кружка в школе и вне школы;</w:t>
      </w:r>
      <w:r w:rsidR="00B60CC7">
        <w:rPr>
          <w:rStyle w:val="1"/>
        </w:rPr>
        <w:t xml:space="preserve"> </w:t>
      </w:r>
      <w:r>
        <w:rPr>
          <w:rStyle w:val="1"/>
        </w:rPr>
        <w:t xml:space="preserve"> Г) много занимаюсь дополнительно;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tabs>
          <w:tab w:val="left" w:leader="underscore" w:pos="2554"/>
        </w:tabs>
        <w:spacing w:before="0" w:after="0"/>
        <w:jc w:val="left"/>
      </w:pPr>
      <w:r>
        <w:rPr>
          <w:rStyle w:val="1"/>
        </w:rPr>
        <w:t>Д) что еще:</w:t>
      </w:r>
      <w:r>
        <w:rPr>
          <w:rStyle w:val="1"/>
        </w:rPr>
        <w:tab/>
        <w:t>.</w:t>
      </w:r>
    </w:p>
    <w:p w:rsidR="007B3719" w:rsidRPr="009135DC" w:rsidRDefault="003C4A38">
      <w:pPr>
        <w:pStyle w:val="22"/>
        <w:numPr>
          <w:ilvl w:val="0"/>
          <w:numId w:val="1"/>
        </w:numPr>
        <w:shd w:val="clear" w:color="auto" w:fill="auto"/>
        <w:tabs>
          <w:tab w:val="left" w:pos="230"/>
        </w:tabs>
        <w:spacing w:before="0" w:after="0"/>
        <w:ind w:right="280"/>
        <w:jc w:val="left"/>
        <w:rPr>
          <w:b/>
        </w:rPr>
      </w:pPr>
      <w:r w:rsidRPr="009135DC">
        <w:rPr>
          <w:rStyle w:val="1"/>
          <w:b/>
        </w:rPr>
        <w:t>Как Вы поступите, если задано сложное задание, связанное с предметом Вашего интереса?</w:t>
      </w:r>
    </w:p>
    <w:p w:rsidR="007B3719" w:rsidRDefault="003C4A38">
      <w:pPr>
        <w:pStyle w:val="22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/>
        <w:ind w:right="280"/>
        <w:jc w:val="left"/>
      </w:pPr>
      <w:r>
        <w:rPr>
          <w:rStyle w:val="1"/>
        </w:rPr>
        <w:t xml:space="preserve">сразу спрошу ответ у других; </w:t>
      </w:r>
      <w:r w:rsidR="00B60CC7">
        <w:rPr>
          <w:rStyle w:val="1"/>
        </w:rPr>
        <w:t xml:space="preserve"> </w:t>
      </w:r>
      <w:r>
        <w:rPr>
          <w:rStyle w:val="1"/>
        </w:rPr>
        <w:t xml:space="preserve"> Б) попрошу подсказку;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numPr>
          <w:ilvl w:val="0"/>
          <w:numId w:val="7"/>
        </w:numPr>
        <w:shd w:val="clear" w:color="auto" w:fill="auto"/>
        <w:tabs>
          <w:tab w:val="left" w:pos="307"/>
        </w:tabs>
        <w:spacing w:before="0" w:after="0"/>
        <w:ind w:right="280"/>
        <w:jc w:val="left"/>
      </w:pPr>
      <w:r>
        <w:rPr>
          <w:rStyle w:val="1"/>
        </w:rPr>
        <w:t xml:space="preserve">постараюсь выполнить ее сам, если не смогу, попрошу помощи; </w:t>
      </w:r>
      <w:r w:rsidR="00B60CC7">
        <w:rPr>
          <w:rStyle w:val="1"/>
        </w:rPr>
        <w:t xml:space="preserve"> </w:t>
      </w:r>
      <w:r>
        <w:rPr>
          <w:rStyle w:val="1"/>
        </w:rPr>
        <w:t xml:space="preserve"> Г) во что бы то ни стало постараюсь выполнить сам;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tabs>
          <w:tab w:val="left" w:leader="underscore" w:pos="3768"/>
        </w:tabs>
        <w:spacing w:before="0" w:after="0"/>
        <w:jc w:val="left"/>
      </w:pPr>
      <w:r>
        <w:rPr>
          <w:rStyle w:val="1"/>
        </w:rPr>
        <w:t>Д) поступлю иначе (как?)</w:t>
      </w:r>
      <w:r>
        <w:rPr>
          <w:rStyle w:val="1"/>
        </w:rPr>
        <w:tab/>
        <w:t>.</w:t>
      </w:r>
    </w:p>
    <w:p w:rsidR="007B3719" w:rsidRPr="009135DC" w:rsidRDefault="003C4A38">
      <w:pPr>
        <w:pStyle w:val="22"/>
        <w:numPr>
          <w:ilvl w:val="0"/>
          <w:numId w:val="1"/>
        </w:numPr>
        <w:shd w:val="clear" w:color="auto" w:fill="auto"/>
        <w:tabs>
          <w:tab w:val="left" w:pos="230"/>
        </w:tabs>
        <w:spacing w:before="0" w:after="0"/>
        <w:jc w:val="left"/>
        <w:rPr>
          <w:b/>
        </w:rPr>
      </w:pPr>
      <w:r w:rsidRPr="009135DC">
        <w:rPr>
          <w:rStyle w:val="1"/>
          <w:b/>
        </w:rPr>
        <w:t>Что Вас привлекает в предмете, который Вам интересен?</w:t>
      </w:r>
    </w:p>
    <w:p w:rsidR="007B3719" w:rsidRDefault="003C4A38">
      <w:pPr>
        <w:pStyle w:val="22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/>
        <w:ind w:right="280"/>
        <w:jc w:val="left"/>
      </w:pPr>
      <w:r>
        <w:rPr>
          <w:rStyle w:val="1"/>
        </w:rPr>
        <w:t xml:space="preserve">меня интересуют новые факты, занимательные явления, о которых я могу узнать от других;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shd w:val="clear" w:color="auto" w:fill="auto"/>
        <w:spacing w:before="0" w:after="0"/>
        <w:jc w:val="left"/>
      </w:pPr>
      <w:r>
        <w:rPr>
          <w:rStyle w:val="1"/>
        </w:rPr>
        <w:t xml:space="preserve">Б) мне нравиться разбираться в том, что и как происходит; </w:t>
      </w:r>
      <w:r w:rsidR="00B60CC7">
        <w:rPr>
          <w:rStyle w:val="1"/>
        </w:rPr>
        <w:t xml:space="preserve"> </w:t>
      </w:r>
    </w:p>
    <w:p w:rsidR="007B3719" w:rsidRDefault="003C4A38">
      <w:pPr>
        <w:pStyle w:val="22"/>
        <w:numPr>
          <w:ilvl w:val="0"/>
          <w:numId w:val="8"/>
        </w:numPr>
        <w:shd w:val="clear" w:color="auto" w:fill="auto"/>
        <w:tabs>
          <w:tab w:val="left" w:pos="307"/>
        </w:tabs>
        <w:spacing w:before="0" w:after="0"/>
        <w:ind w:right="280"/>
        <w:jc w:val="left"/>
      </w:pPr>
      <w:r>
        <w:rPr>
          <w:rStyle w:val="1"/>
        </w:rPr>
        <w:t xml:space="preserve">мне интересно доходить до сути событий и явлений, выяснить, почему они происходят; </w:t>
      </w:r>
      <w:r w:rsidR="00B60CC7">
        <w:rPr>
          <w:rStyle w:val="1"/>
        </w:rPr>
        <w:t xml:space="preserve"> </w:t>
      </w:r>
    </w:p>
    <w:p w:rsidR="009135DC" w:rsidRDefault="00B60CC7" w:rsidP="009135DC">
      <w:pPr>
        <w:pStyle w:val="22"/>
        <w:shd w:val="clear" w:color="auto" w:fill="auto"/>
        <w:spacing w:before="0" w:after="780"/>
        <w:jc w:val="left"/>
      </w:pPr>
      <w:r>
        <w:rPr>
          <w:rStyle w:val="1"/>
        </w:rPr>
        <w:t>Г)</w:t>
      </w:r>
      <w:r w:rsidR="003C4A38">
        <w:rPr>
          <w:rStyle w:val="1"/>
        </w:rPr>
        <w:t xml:space="preserve">мне интересно, используя свои знания, придумывать, конструировать новое. </w:t>
      </w:r>
      <w:r>
        <w:rPr>
          <w:rStyle w:val="1"/>
        </w:rPr>
        <w:t xml:space="preserve"> </w:t>
      </w:r>
    </w:p>
    <w:p w:rsidR="009135DC" w:rsidRDefault="009135DC" w:rsidP="009135DC">
      <w:pPr>
        <w:pStyle w:val="22"/>
        <w:shd w:val="clear" w:color="auto" w:fill="auto"/>
        <w:spacing w:before="0" w:after="780"/>
        <w:jc w:val="left"/>
      </w:pPr>
    </w:p>
    <w:p w:rsidR="009135DC" w:rsidRDefault="003C4A38" w:rsidP="009135DC">
      <w:pPr>
        <w:pStyle w:val="22"/>
        <w:shd w:val="clear" w:color="auto" w:fill="auto"/>
        <w:spacing w:before="0" w:after="0"/>
        <w:jc w:val="left"/>
      </w:pPr>
      <w:r>
        <w:rPr>
          <w:rStyle w:val="1"/>
        </w:rPr>
        <w:t>Из анализа анкет учеников можно сказать . что нам есть над чем работать.</w:t>
      </w:r>
      <w:r w:rsidR="00407079">
        <w:rPr>
          <w:rStyle w:val="1"/>
        </w:rPr>
        <w:t xml:space="preserve"> </w:t>
      </w:r>
      <w:r>
        <w:rPr>
          <w:rStyle w:val="1"/>
        </w:rPr>
        <w:t xml:space="preserve">Очень многое в формировании познавательной активности ученика зависит от учителя. От того, какими средствами мы можем способствовать появлению положительных мотивов учения. (Анализ </w:t>
      </w:r>
      <w:r w:rsidR="00B60CC7">
        <w:rPr>
          <w:rStyle w:val="1"/>
        </w:rPr>
        <w:t xml:space="preserve"> </w:t>
      </w:r>
      <w:r>
        <w:rPr>
          <w:rStyle w:val="1"/>
        </w:rPr>
        <w:t xml:space="preserve"> анкет по изучению познавательных интересов учащихся)</w:t>
      </w:r>
    </w:p>
    <w:p w:rsidR="007B3719" w:rsidRDefault="003C4A38" w:rsidP="009135DC">
      <w:pPr>
        <w:pStyle w:val="22"/>
        <w:shd w:val="clear" w:color="auto" w:fill="auto"/>
        <w:spacing w:before="0" w:after="0"/>
        <w:jc w:val="left"/>
      </w:pPr>
      <w:r>
        <w:rPr>
          <w:rStyle w:val="1"/>
        </w:rPr>
        <w:t xml:space="preserve">Я </w:t>
      </w:r>
      <w:r w:rsidR="00290162">
        <w:rPr>
          <w:rStyle w:val="1"/>
        </w:rPr>
        <w:t xml:space="preserve">бы хотела , чтобы наши коллеги </w:t>
      </w:r>
      <w:r>
        <w:rPr>
          <w:rStyle w:val="1"/>
        </w:rPr>
        <w:t>поделились опытом : как с помощью современных технологий повысить познавательный интерес у ребенка.</w:t>
      </w:r>
    </w:p>
    <w:p w:rsidR="007B3719" w:rsidRDefault="003C4A38" w:rsidP="009135DC">
      <w:pPr>
        <w:pStyle w:val="22"/>
        <w:shd w:val="clear" w:color="auto" w:fill="auto"/>
        <w:spacing w:before="0" w:after="0" w:line="230" w:lineRule="exact"/>
        <w:ind w:left="20"/>
        <w:jc w:val="left"/>
      </w:pPr>
      <w:r>
        <w:rPr>
          <w:rStyle w:val="1"/>
        </w:rPr>
        <w:t>Выступления учителей по формированию познавательного интереса :</w:t>
      </w:r>
    </w:p>
    <w:p w:rsidR="007B3719" w:rsidRDefault="00386687">
      <w:pPr>
        <w:pStyle w:val="22"/>
        <w:shd w:val="clear" w:color="auto" w:fill="auto"/>
        <w:spacing w:before="0" w:line="278" w:lineRule="exact"/>
        <w:ind w:left="20" w:right="300"/>
        <w:jc w:val="left"/>
      </w:pPr>
      <w:r>
        <w:rPr>
          <w:rStyle w:val="1"/>
        </w:rPr>
        <w:t xml:space="preserve"> </w:t>
      </w:r>
      <w:r>
        <w:rPr>
          <w:rStyle w:val="1"/>
          <w:b/>
        </w:rPr>
        <w:t>10</w:t>
      </w:r>
      <w:r w:rsidR="00517D1E" w:rsidRPr="00517D1E">
        <w:rPr>
          <w:rStyle w:val="1"/>
          <w:b/>
        </w:rPr>
        <w:t>минут)</w:t>
      </w:r>
    </w:p>
    <w:p w:rsidR="00517D1E" w:rsidRDefault="003C4A38" w:rsidP="00290162">
      <w:pPr>
        <w:pStyle w:val="22"/>
        <w:shd w:val="clear" w:color="auto" w:fill="auto"/>
        <w:spacing w:before="0" w:after="244" w:line="278" w:lineRule="exact"/>
        <w:ind w:left="20" w:right="300"/>
        <w:jc w:val="left"/>
        <w:rPr>
          <w:rStyle w:val="1"/>
        </w:rPr>
      </w:pPr>
      <w:r>
        <w:rPr>
          <w:rStyle w:val="1"/>
        </w:rPr>
        <w:t xml:space="preserve">Выступление </w:t>
      </w:r>
      <w:r w:rsidR="007C01D8">
        <w:rPr>
          <w:rStyle w:val="1"/>
        </w:rPr>
        <w:t>«Мотивация в процессе обучения»</w:t>
      </w:r>
      <w:r w:rsidR="00517D1E">
        <w:rPr>
          <w:rStyle w:val="1"/>
        </w:rPr>
        <w:t xml:space="preserve"> </w:t>
      </w:r>
      <w:r w:rsidR="00A65E56">
        <w:rPr>
          <w:rStyle w:val="1"/>
        </w:rPr>
        <w:t xml:space="preserve"> Гладкова С.А. зам. директора по УВР </w:t>
      </w:r>
      <w:r w:rsidR="00517D1E" w:rsidRPr="00517D1E">
        <w:rPr>
          <w:rStyle w:val="1"/>
          <w:b/>
        </w:rPr>
        <w:t>(</w:t>
      </w:r>
      <w:r w:rsidR="00A65E56">
        <w:rPr>
          <w:rStyle w:val="1"/>
          <w:b/>
        </w:rPr>
        <w:t xml:space="preserve">  </w:t>
      </w:r>
      <w:r w:rsidR="00517D1E" w:rsidRPr="00517D1E">
        <w:rPr>
          <w:rStyle w:val="1"/>
          <w:b/>
        </w:rPr>
        <w:t>минут)</w:t>
      </w:r>
    </w:p>
    <w:p w:rsidR="007B3719" w:rsidRDefault="005E2F84" w:rsidP="00290162">
      <w:pPr>
        <w:pStyle w:val="22"/>
        <w:shd w:val="clear" w:color="auto" w:fill="auto"/>
        <w:spacing w:before="0" w:after="244" w:line="278" w:lineRule="exact"/>
        <w:ind w:left="20" w:right="300"/>
        <w:jc w:val="left"/>
      </w:pPr>
      <w:r>
        <w:rPr>
          <w:rStyle w:val="1"/>
        </w:rPr>
        <w:t xml:space="preserve"> </w:t>
      </w:r>
      <w:r w:rsidR="003C4A38">
        <w:rPr>
          <w:rStyle w:val="1"/>
        </w:rPr>
        <w:t xml:space="preserve"> «</w:t>
      </w:r>
      <w:r w:rsidR="00A65E56">
        <w:rPr>
          <w:rStyle w:val="1"/>
        </w:rPr>
        <w:t>Применение интерактивных программ для развития познавательной и конструктивной деятельности</w:t>
      </w:r>
      <w:r w:rsidR="00517D1E">
        <w:rPr>
          <w:rStyle w:val="1"/>
        </w:rPr>
        <w:t xml:space="preserve"> </w:t>
      </w:r>
      <w:r w:rsidR="003C4A38">
        <w:rPr>
          <w:rStyle w:val="1"/>
        </w:rPr>
        <w:t>»</w:t>
      </w:r>
      <w:r w:rsidR="00517D1E">
        <w:rPr>
          <w:rStyle w:val="1"/>
        </w:rPr>
        <w:t xml:space="preserve"> </w:t>
      </w:r>
      <w:r w:rsidR="00A65E56">
        <w:rPr>
          <w:rStyle w:val="1"/>
        </w:rPr>
        <w:t xml:space="preserve"> Боубекова /Жаркынай Боубековна учитель математики</w:t>
      </w:r>
      <w:r w:rsidR="00517D1E" w:rsidRPr="00517D1E">
        <w:rPr>
          <w:rStyle w:val="1"/>
          <w:b/>
        </w:rPr>
        <w:t>.(5 минут)</w:t>
      </w:r>
    </w:p>
    <w:p w:rsidR="007B3719" w:rsidRDefault="00814E02">
      <w:pPr>
        <w:pStyle w:val="22"/>
        <w:shd w:val="clear" w:color="auto" w:fill="auto"/>
        <w:spacing w:before="0" w:after="0"/>
        <w:ind w:left="20"/>
        <w:jc w:val="left"/>
      </w:pPr>
      <w:r>
        <w:rPr>
          <w:rStyle w:val="1"/>
        </w:rPr>
        <w:t xml:space="preserve"> </w:t>
      </w:r>
    </w:p>
    <w:p w:rsidR="007B3719" w:rsidRDefault="00814E02">
      <w:pPr>
        <w:pStyle w:val="22"/>
        <w:shd w:val="clear" w:color="auto" w:fill="auto"/>
        <w:spacing w:before="0"/>
        <w:ind w:left="20"/>
        <w:jc w:val="left"/>
      </w:pPr>
      <w:r>
        <w:rPr>
          <w:rStyle w:val="1"/>
        </w:rPr>
        <w:t xml:space="preserve"> </w:t>
      </w:r>
    </w:p>
    <w:p w:rsidR="007B3719" w:rsidRDefault="00814E02">
      <w:pPr>
        <w:pStyle w:val="22"/>
        <w:shd w:val="clear" w:color="auto" w:fill="auto"/>
        <w:spacing w:before="0" w:after="0"/>
        <w:ind w:left="20" w:right="300"/>
        <w:jc w:val="left"/>
      </w:pPr>
      <w:r>
        <w:rPr>
          <w:rStyle w:val="1"/>
        </w:rPr>
        <w:t xml:space="preserve">Это лишь часть методов которые можно использовать в своей практике </w:t>
      </w:r>
      <w:r w:rsidR="003C4A38">
        <w:rPr>
          <w:rStyle w:val="1"/>
        </w:rPr>
        <w:t xml:space="preserve"> . Но я думаю , что каждому и</w:t>
      </w:r>
      <w:r>
        <w:rPr>
          <w:rStyle w:val="1"/>
        </w:rPr>
        <w:t xml:space="preserve">з сидящих здесь есть что добавить </w:t>
      </w:r>
      <w:r w:rsidR="003C4A38">
        <w:rPr>
          <w:rStyle w:val="1"/>
        </w:rPr>
        <w:t>.</w:t>
      </w:r>
    </w:p>
    <w:p w:rsidR="00814E02" w:rsidRDefault="00814E02">
      <w:pPr>
        <w:pStyle w:val="22"/>
        <w:shd w:val="clear" w:color="auto" w:fill="auto"/>
        <w:spacing w:before="0" w:after="0"/>
        <w:ind w:left="20" w:right="300"/>
        <w:jc w:val="left"/>
      </w:pPr>
      <w:r>
        <w:rPr>
          <w:rStyle w:val="1"/>
        </w:rPr>
        <w:t xml:space="preserve"> </w:t>
      </w:r>
    </w:p>
    <w:p w:rsidR="007B3719" w:rsidRPr="00814E02" w:rsidRDefault="003C4A38" w:rsidP="00814E02">
      <w:pPr>
        <w:pStyle w:val="22"/>
        <w:shd w:val="clear" w:color="auto" w:fill="auto"/>
        <w:tabs>
          <w:tab w:val="left" w:pos="5190"/>
        </w:tabs>
        <w:spacing w:before="0" w:after="0"/>
        <w:ind w:left="20"/>
        <w:jc w:val="left"/>
        <w:rPr>
          <w:b/>
        </w:rPr>
      </w:pPr>
      <w:r w:rsidRPr="00814E02">
        <w:rPr>
          <w:rStyle w:val="1"/>
          <w:b/>
        </w:rPr>
        <w:t>Итог работы группы по разработке памятки.</w:t>
      </w:r>
      <w:r w:rsidR="00814E02" w:rsidRPr="00814E02">
        <w:rPr>
          <w:rStyle w:val="1"/>
          <w:b/>
        </w:rPr>
        <w:tab/>
      </w:r>
    </w:p>
    <w:p w:rsidR="007B3719" w:rsidRDefault="003C4A38">
      <w:pPr>
        <w:pStyle w:val="22"/>
        <w:shd w:val="clear" w:color="auto" w:fill="auto"/>
        <w:spacing w:before="0" w:after="0"/>
        <w:ind w:left="20"/>
        <w:jc w:val="left"/>
      </w:pPr>
      <w:r>
        <w:rPr>
          <w:rStyle w:val="1"/>
        </w:rPr>
        <w:t>Установки и действия педагога по формированию познавательного интереса :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625"/>
        </w:tabs>
        <w:spacing w:before="0" w:after="0"/>
        <w:ind w:left="20" w:right="300"/>
        <w:jc w:val="left"/>
      </w:pPr>
      <w:r>
        <w:rPr>
          <w:rStyle w:val="1"/>
        </w:rPr>
        <w:t>совместная с детьми работа по осмыслению и принятию цели предстоящей деятельности и постановке учебных задач;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562"/>
        </w:tabs>
        <w:spacing w:before="0" w:after="0"/>
        <w:ind w:left="20"/>
        <w:jc w:val="left"/>
      </w:pPr>
      <w:r>
        <w:rPr>
          <w:rStyle w:val="1"/>
        </w:rPr>
        <w:t>выбор средств, адекватных цели;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553"/>
        </w:tabs>
        <w:spacing w:before="0" w:after="0"/>
        <w:ind w:left="20"/>
        <w:jc w:val="left"/>
      </w:pPr>
      <w:r>
        <w:rPr>
          <w:rStyle w:val="1"/>
        </w:rPr>
        <w:t>учет возрастных особенностей школьников;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562"/>
        </w:tabs>
        <w:spacing w:before="0" w:after="0"/>
        <w:ind w:left="20"/>
        <w:jc w:val="left"/>
      </w:pPr>
      <w:r>
        <w:rPr>
          <w:rStyle w:val="1"/>
        </w:rPr>
        <w:t>выбор действия в соответствии с возможностями ученика;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553"/>
        </w:tabs>
        <w:spacing w:before="0" w:after="0"/>
        <w:ind w:left="20"/>
        <w:jc w:val="left"/>
      </w:pPr>
      <w:r>
        <w:rPr>
          <w:rStyle w:val="1"/>
        </w:rPr>
        <w:t>использование проблемных ситуаций, споров, дискуссий;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0"/>
        <w:ind w:left="20"/>
        <w:jc w:val="left"/>
      </w:pPr>
      <w:r>
        <w:rPr>
          <w:rStyle w:val="1"/>
        </w:rPr>
        <w:t>нестандартная форма проведения уроков;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0"/>
        <w:ind w:left="20"/>
        <w:jc w:val="left"/>
      </w:pPr>
      <w:r>
        <w:rPr>
          <w:rStyle w:val="1"/>
        </w:rPr>
        <w:t>создание ситуации успеха;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553"/>
        </w:tabs>
        <w:spacing w:before="0" w:after="0"/>
        <w:ind w:left="20"/>
        <w:jc w:val="left"/>
      </w:pPr>
      <w:r>
        <w:rPr>
          <w:rStyle w:val="1"/>
        </w:rPr>
        <w:t>создание атмосферы взаимопонимания и сотрудничества на уроке;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562"/>
        </w:tabs>
        <w:spacing w:before="0" w:after="0"/>
        <w:ind w:left="20" w:right="300"/>
        <w:jc w:val="left"/>
      </w:pPr>
      <w:r>
        <w:rPr>
          <w:rStyle w:val="1"/>
        </w:rPr>
        <w:t>использование групповых и индивидуальных форм организации учебной деятельности;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409"/>
        </w:tabs>
        <w:spacing w:before="0" w:after="0"/>
        <w:ind w:left="20"/>
        <w:jc w:val="left"/>
      </w:pPr>
      <w:r>
        <w:rPr>
          <w:rStyle w:val="1"/>
        </w:rPr>
        <w:t>эмоциональная речь учителя;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0"/>
        <w:ind w:left="20"/>
        <w:jc w:val="left"/>
      </w:pPr>
      <w:r>
        <w:rPr>
          <w:rStyle w:val="1"/>
        </w:rPr>
        <w:t>использование познавательных и дидактических игр, игровых технологий;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0"/>
        <w:ind w:left="20"/>
        <w:jc w:val="left"/>
      </w:pPr>
      <w:r>
        <w:rPr>
          <w:rStyle w:val="1"/>
        </w:rPr>
        <w:t>применение поощрения и порицания;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0"/>
        <w:ind w:left="20"/>
        <w:jc w:val="left"/>
      </w:pPr>
      <w:r>
        <w:rPr>
          <w:rStyle w:val="1"/>
        </w:rPr>
        <w:t>вера учителя в возможности ученика;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0"/>
        <w:ind w:left="20"/>
        <w:jc w:val="left"/>
      </w:pPr>
      <w:r>
        <w:rPr>
          <w:rStyle w:val="1"/>
        </w:rPr>
        <w:t>формирование адекватной самооценки учащихся;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438"/>
        </w:tabs>
        <w:spacing w:before="0" w:after="0"/>
        <w:ind w:left="20" w:right="220"/>
        <w:jc w:val="left"/>
      </w:pPr>
      <w:r>
        <w:rPr>
          <w:rStyle w:val="1"/>
        </w:rPr>
        <w:t>стимулирование учеников к выбору и самостоятельному использованию разных способов выполнения заданий без боязни ошибиться;</w:t>
      </w:r>
    </w:p>
    <w:p w:rsidR="007B3719" w:rsidRDefault="003C4A38">
      <w:pPr>
        <w:pStyle w:val="22"/>
        <w:numPr>
          <w:ilvl w:val="0"/>
          <w:numId w:val="9"/>
        </w:numPr>
        <w:shd w:val="clear" w:color="auto" w:fill="auto"/>
        <w:tabs>
          <w:tab w:val="left" w:pos="438"/>
        </w:tabs>
        <w:spacing w:before="0" w:after="0"/>
        <w:ind w:left="20" w:right="220"/>
        <w:jc w:val="left"/>
      </w:pPr>
      <w:r>
        <w:rPr>
          <w:rStyle w:val="1"/>
        </w:rPr>
        <w:t>оценка деятельности ученика не только по конечному результату (правильно - неправильно), но и по процессу его достижения.</w:t>
      </w:r>
    </w:p>
    <w:p w:rsidR="00814E02" w:rsidRDefault="00814E02">
      <w:pPr>
        <w:pStyle w:val="22"/>
        <w:shd w:val="clear" w:color="auto" w:fill="auto"/>
        <w:spacing w:before="0" w:after="0"/>
        <w:ind w:left="20" w:right="220"/>
        <w:jc w:val="left"/>
        <w:rPr>
          <w:rStyle w:val="1"/>
        </w:rPr>
      </w:pPr>
    </w:p>
    <w:p w:rsidR="00814E02" w:rsidRDefault="00814E02" w:rsidP="00814E02">
      <w:pPr>
        <w:pStyle w:val="22"/>
        <w:shd w:val="clear" w:color="auto" w:fill="auto"/>
        <w:spacing w:before="0" w:after="0"/>
        <w:ind w:left="20"/>
        <w:jc w:val="left"/>
      </w:pPr>
      <w:r>
        <w:rPr>
          <w:rStyle w:val="1"/>
        </w:rPr>
        <w:t>Задача педагога научиться управлять деятельностью учеников в процессе обучения,</w:t>
      </w:r>
    </w:p>
    <w:p w:rsidR="00814E02" w:rsidRDefault="00814E02" w:rsidP="00814E02">
      <w:pPr>
        <w:pStyle w:val="22"/>
        <w:shd w:val="clear" w:color="auto" w:fill="auto"/>
        <w:spacing w:before="0" w:after="0"/>
        <w:ind w:left="20"/>
        <w:jc w:val="left"/>
      </w:pPr>
      <w:r>
        <w:rPr>
          <w:rStyle w:val="1"/>
        </w:rPr>
        <w:t xml:space="preserve">Но если мы не научимся или не захотим этого делать </w:t>
      </w:r>
    </w:p>
    <w:p w:rsidR="00814E02" w:rsidRDefault="00814E02" w:rsidP="00814E02">
      <w:pPr>
        <w:pStyle w:val="22"/>
        <w:shd w:val="clear" w:color="auto" w:fill="auto"/>
        <w:spacing w:before="0" w:after="0"/>
        <w:ind w:left="20" w:right="300"/>
        <w:jc w:val="left"/>
        <w:rPr>
          <w:rStyle w:val="1"/>
        </w:rPr>
      </w:pPr>
      <w:r>
        <w:rPr>
          <w:rStyle w:val="1"/>
        </w:rPr>
        <w:t>«ВСЕ НАШИ ЗАМЫСЛЫ , ВСЕ ПОИСКИ И ПОСТРОЕНИЯ ПРЕВРАЩАЮТСЯ В ПРАХ, ЕСЛИ У УЧЕНИКА НЕТ ЖЕЛАНИЯ УЧИТЬСЯ».</w:t>
      </w:r>
    </w:p>
    <w:p w:rsidR="00814E02" w:rsidRDefault="00814E02" w:rsidP="00814E02">
      <w:pPr>
        <w:pStyle w:val="22"/>
        <w:shd w:val="clear" w:color="auto" w:fill="auto"/>
        <w:spacing w:before="0" w:after="0"/>
        <w:ind w:left="20" w:right="300"/>
        <w:jc w:val="right"/>
        <w:rPr>
          <w:rStyle w:val="1"/>
        </w:rPr>
      </w:pPr>
      <w:r>
        <w:rPr>
          <w:rStyle w:val="1"/>
        </w:rPr>
        <w:t xml:space="preserve"> В.А. Сухомлинский</w:t>
      </w:r>
      <w:r w:rsidRPr="00F47386">
        <w:rPr>
          <w:rStyle w:val="1"/>
          <w:b/>
        </w:rPr>
        <w:t>.</w:t>
      </w:r>
      <w:r w:rsidR="00F47386" w:rsidRPr="00F47386">
        <w:rPr>
          <w:rStyle w:val="1"/>
          <w:b/>
        </w:rPr>
        <w:t>(3 минуты)</w:t>
      </w:r>
    </w:p>
    <w:p w:rsidR="00814E02" w:rsidRDefault="00814E02" w:rsidP="00814E02">
      <w:pPr>
        <w:pStyle w:val="22"/>
        <w:shd w:val="clear" w:color="auto" w:fill="auto"/>
        <w:spacing w:before="0" w:after="0"/>
        <w:ind w:left="20" w:right="300"/>
        <w:jc w:val="left"/>
      </w:pPr>
    </w:p>
    <w:p w:rsidR="00814E02" w:rsidRDefault="00814E02" w:rsidP="00814E02">
      <w:pPr>
        <w:pStyle w:val="22"/>
        <w:shd w:val="clear" w:color="auto" w:fill="auto"/>
        <w:spacing w:before="0" w:after="0"/>
        <w:ind w:left="20" w:right="220"/>
        <w:jc w:val="center"/>
        <w:rPr>
          <w:rStyle w:val="1"/>
        </w:rPr>
      </w:pPr>
    </w:p>
    <w:p w:rsidR="007B3719" w:rsidRDefault="007B3719" w:rsidP="00814E02">
      <w:pPr>
        <w:pStyle w:val="22"/>
        <w:shd w:val="clear" w:color="auto" w:fill="auto"/>
        <w:spacing w:before="0"/>
        <w:ind w:left="20"/>
        <w:jc w:val="left"/>
      </w:pPr>
    </w:p>
    <w:p w:rsidR="007B3719" w:rsidRPr="00D82F72" w:rsidRDefault="003C4A38">
      <w:pPr>
        <w:pStyle w:val="22"/>
        <w:shd w:val="clear" w:color="auto" w:fill="auto"/>
        <w:spacing w:before="0" w:after="0"/>
        <w:ind w:left="20"/>
        <w:jc w:val="left"/>
        <w:rPr>
          <w:b/>
        </w:rPr>
      </w:pPr>
      <w:r w:rsidRPr="00D82F72">
        <w:rPr>
          <w:rStyle w:val="1"/>
          <w:b/>
        </w:rPr>
        <w:t>Решение педсовета:</w:t>
      </w:r>
    </w:p>
    <w:p w:rsidR="007B3719" w:rsidRDefault="003C4A38">
      <w:pPr>
        <w:pStyle w:val="22"/>
        <w:shd w:val="clear" w:color="auto" w:fill="auto"/>
        <w:spacing w:before="0" w:after="0"/>
        <w:ind w:left="20" w:right="220"/>
        <w:jc w:val="left"/>
      </w:pPr>
      <w:r>
        <w:rPr>
          <w:rStyle w:val="1"/>
        </w:rPr>
        <w:t>Учитывая актуальность данной темы для успешного обучения, систематизировав теоретические основы по проблеме мотивации учения, педагогический совет выносит следующее решение:</w:t>
      </w:r>
    </w:p>
    <w:p w:rsidR="007B3719" w:rsidRDefault="003C4A38">
      <w:pPr>
        <w:pStyle w:val="22"/>
        <w:shd w:val="clear" w:color="auto" w:fill="auto"/>
        <w:spacing w:before="0" w:after="0"/>
        <w:ind w:left="20" w:right="220"/>
        <w:jc w:val="left"/>
      </w:pPr>
      <w:r>
        <w:rPr>
          <w:rStyle w:val="1"/>
        </w:rPr>
        <w:t>1. . Обобщить опыт учителей-предметников по применению наиболее эффективных форм работы по данной проблеме.</w:t>
      </w:r>
    </w:p>
    <w:p w:rsidR="007B3719" w:rsidRDefault="005501F0">
      <w:pPr>
        <w:pStyle w:val="22"/>
        <w:shd w:val="clear" w:color="auto" w:fill="auto"/>
        <w:spacing w:before="0" w:after="0"/>
        <w:ind w:left="20" w:right="220"/>
        <w:jc w:val="left"/>
      </w:pPr>
      <w:r>
        <w:rPr>
          <w:rStyle w:val="1"/>
        </w:rPr>
        <w:t>2.  О</w:t>
      </w:r>
      <w:r w:rsidR="003C4A38">
        <w:rPr>
          <w:rStyle w:val="1"/>
        </w:rPr>
        <w:t>рганизовать постоянно действующий семинар, по проблемам развития положительной мотивации к учению , круглые столы , методические дни для обмена опытом по данной проблеме</w:t>
      </w:r>
    </w:p>
    <w:p w:rsidR="007B3719" w:rsidRDefault="00D26A0C">
      <w:pPr>
        <w:pStyle w:val="22"/>
        <w:numPr>
          <w:ilvl w:val="0"/>
          <w:numId w:val="10"/>
        </w:numPr>
        <w:shd w:val="clear" w:color="auto" w:fill="auto"/>
        <w:tabs>
          <w:tab w:val="left" w:pos="255"/>
        </w:tabs>
        <w:spacing w:before="0" w:after="0"/>
        <w:ind w:left="20" w:right="320"/>
        <w:jc w:val="left"/>
      </w:pPr>
      <w:r>
        <w:rPr>
          <w:rStyle w:val="1"/>
        </w:rPr>
        <w:t>Продолжить  применение</w:t>
      </w:r>
      <w:r w:rsidR="003C4A38">
        <w:rPr>
          <w:rStyle w:val="1"/>
        </w:rPr>
        <w:t xml:space="preserve"> в образовательной деяте</w:t>
      </w:r>
      <w:r w:rsidR="005501F0">
        <w:rPr>
          <w:rStyle w:val="1"/>
        </w:rPr>
        <w:t>льности инновационные технологии</w:t>
      </w:r>
      <w:r w:rsidR="003C4A38">
        <w:rPr>
          <w:rStyle w:val="1"/>
        </w:rPr>
        <w:t>, способствующие развитию познавательного интереса</w:t>
      </w:r>
      <w:r w:rsidR="00F47386">
        <w:rPr>
          <w:rStyle w:val="1"/>
        </w:rPr>
        <w:t xml:space="preserve"> и конструктивной деятельности </w:t>
      </w:r>
      <w:r w:rsidR="003C4A38">
        <w:rPr>
          <w:rStyle w:val="1"/>
        </w:rPr>
        <w:t xml:space="preserve"> учащихся</w:t>
      </w:r>
    </w:p>
    <w:p w:rsidR="007B3719" w:rsidRDefault="003C4A38">
      <w:pPr>
        <w:pStyle w:val="22"/>
        <w:numPr>
          <w:ilvl w:val="0"/>
          <w:numId w:val="10"/>
        </w:numPr>
        <w:shd w:val="clear" w:color="auto" w:fill="auto"/>
        <w:tabs>
          <w:tab w:val="left" w:pos="270"/>
        </w:tabs>
        <w:spacing w:before="0" w:after="0"/>
        <w:ind w:left="20" w:right="760"/>
      </w:pPr>
      <w:r>
        <w:rPr>
          <w:rStyle w:val="1"/>
        </w:rPr>
        <w:t>С целью развития познавательного интереса учащихся продолжить работу по систематизации индивидуальных методических комплексов для разных категорий учащихся</w:t>
      </w:r>
    </w:p>
    <w:p w:rsidR="007B3719" w:rsidRDefault="003C4A38">
      <w:pPr>
        <w:pStyle w:val="22"/>
        <w:numPr>
          <w:ilvl w:val="0"/>
          <w:numId w:val="11"/>
        </w:numPr>
        <w:shd w:val="clear" w:color="auto" w:fill="auto"/>
        <w:tabs>
          <w:tab w:val="left" w:pos="553"/>
        </w:tabs>
        <w:spacing w:before="0" w:after="0"/>
        <w:ind w:left="20"/>
        <w:jc w:val="left"/>
      </w:pPr>
      <w:r>
        <w:rPr>
          <w:rStyle w:val="1"/>
        </w:rPr>
        <w:t>Диагностике уровня познавательного интереса (учителя-предметники, психолог)</w:t>
      </w:r>
    </w:p>
    <w:p w:rsidR="007B3719" w:rsidRDefault="00F47386" w:rsidP="00F47386">
      <w:pPr>
        <w:pStyle w:val="22"/>
        <w:shd w:val="clear" w:color="auto" w:fill="auto"/>
        <w:tabs>
          <w:tab w:val="left" w:pos="577"/>
        </w:tabs>
        <w:spacing w:before="0" w:after="1860"/>
        <w:ind w:left="20" w:right="320"/>
        <w:jc w:val="left"/>
      </w:pPr>
      <w:r>
        <w:rPr>
          <w:rStyle w:val="1"/>
        </w:rPr>
        <w:t xml:space="preserve"> </w:t>
      </w: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FC4360" w:rsidRDefault="00FC4360" w:rsidP="00FC4360">
      <w:pPr>
        <w:pStyle w:val="22"/>
        <w:shd w:val="clear" w:color="auto" w:fill="auto"/>
        <w:spacing w:before="0" w:after="0"/>
        <w:ind w:right="320"/>
        <w:rPr>
          <w:rStyle w:val="1"/>
        </w:rPr>
      </w:pPr>
    </w:p>
    <w:p w:rsidR="007B3719" w:rsidRDefault="003C4A38" w:rsidP="00FC4360">
      <w:pPr>
        <w:pStyle w:val="22"/>
        <w:shd w:val="clear" w:color="auto" w:fill="auto"/>
        <w:spacing w:before="0" w:after="0"/>
        <w:ind w:right="320"/>
      </w:pPr>
      <w:r>
        <w:rPr>
          <w:rStyle w:val="1"/>
        </w:rPr>
        <w:t>Обучение целеполаганию ,</w:t>
      </w:r>
    </w:p>
    <w:p w:rsidR="007B3719" w:rsidRDefault="003C4A38">
      <w:pPr>
        <w:pStyle w:val="22"/>
        <w:shd w:val="clear" w:color="auto" w:fill="auto"/>
        <w:spacing w:before="0" w:after="0"/>
        <w:ind w:left="20"/>
        <w:jc w:val="left"/>
      </w:pPr>
      <w:r>
        <w:rPr>
          <w:rStyle w:val="1"/>
        </w:rPr>
        <w:t>осознанию целей учения и способов их реализации</w:t>
      </w:r>
    </w:p>
    <w:p w:rsidR="007B3719" w:rsidRDefault="003C4A38">
      <w:pPr>
        <w:pStyle w:val="22"/>
        <w:shd w:val="clear" w:color="auto" w:fill="auto"/>
        <w:spacing w:before="0" w:after="776"/>
        <w:ind w:left="20" w:right="320"/>
        <w:jc w:val="left"/>
      </w:pPr>
      <w:r>
        <w:rPr>
          <w:rStyle w:val="1"/>
        </w:rPr>
        <w:t>Признать работу по методической теме «Внедрение технологий личностно</w:t>
      </w:r>
      <w:r>
        <w:rPr>
          <w:rStyle w:val="1"/>
        </w:rPr>
        <w:softHyphen/>
        <w:t>ориенти</w:t>
      </w:r>
      <w:r w:rsidR="00FC4360">
        <w:rPr>
          <w:rStyle w:val="1"/>
        </w:rPr>
        <w:t>рованного обучения » признать у</w:t>
      </w:r>
      <w:r>
        <w:rPr>
          <w:rStyle w:val="1"/>
        </w:rPr>
        <w:t>овлетворительной.</w:t>
      </w:r>
    </w:p>
    <w:p w:rsidR="007B3719" w:rsidRDefault="003C4A38">
      <w:pPr>
        <w:pStyle w:val="22"/>
        <w:numPr>
          <w:ilvl w:val="0"/>
          <w:numId w:val="12"/>
        </w:numPr>
        <w:shd w:val="clear" w:color="auto" w:fill="auto"/>
        <w:tabs>
          <w:tab w:val="left" w:pos="4186"/>
        </w:tabs>
        <w:spacing w:before="0" w:after="0" w:line="278" w:lineRule="exact"/>
        <w:ind w:left="20" w:right="760" w:firstLine="2640"/>
        <w:jc w:val="left"/>
      </w:pPr>
      <w:r>
        <w:rPr>
          <w:rStyle w:val="1"/>
        </w:rPr>
        <w:t>Продолжить работу над темой «Внедрение технологий личностно-ориентированного обучения »</w:t>
      </w:r>
    </w:p>
    <w:sectPr w:rsidR="007B3719">
      <w:type w:val="continuous"/>
      <w:pgSz w:w="11909" w:h="16838"/>
      <w:pgMar w:top="1259" w:right="1166" w:bottom="1259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37" w:rsidRDefault="000D7037">
      <w:r>
        <w:separator/>
      </w:r>
    </w:p>
  </w:endnote>
  <w:endnote w:type="continuationSeparator" w:id="0">
    <w:p w:rsidR="000D7037" w:rsidRDefault="000D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0" w:rsidRDefault="00FC43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37" w:rsidRDefault="000D7037"/>
  </w:footnote>
  <w:footnote w:type="continuationSeparator" w:id="0">
    <w:p w:rsidR="000D7037" w:rsidRDefault="000D70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39DA"/>
    <w:multiLevelType w:val="multilevel"/>
    <w:tmpl w:val="2F3C6D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41601"/>
    <w:multiLevelType w:val="multilevel"/>
    <w:tmpl w:val="CCA0A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43AA6"/>
    <w:multiLevelType w:val="multilevel"/>
    <w:tmpl w:val="678AB5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6313A"/>
    <w:multiLevelType w:val="multilevel"/>
    <w:tmpl w:val="6F36C5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858EB"/>
    <w:multiLevelType w:val="multilevel"/>
    <w:tmpl w:val="DC8A2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D3194"/>
    <w:multiLevelType w:val="multilevel"/>
    <w:tmpl w:val="55620E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71603A"/>
    <w:multiLevelType w:val="multilevel"/>
    <w:tmpl w:val="B7BC48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A65C7"/>
    <w:multiLevelType w:val="multilevel"/>
    <w:tmpl w:val="8F3EDD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F303E5"/>
    <w:multiLevelType w:val="multilevel"/>
    <w:tmpl w:val="4B127A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CC553D"/>
    <w:multiLevelType w:val="multilevel"/>
    <w:tmpl w:val="90904BB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D87045"/>
    <w:multiLevelType w:val="multilevel"/>
    <w:tmpl w:val="B644E0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CB47D7"/>
    <w:multiLevelType w:val="multilevel"/>
    <w:tmpl w:val="7A0470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19"/>
    <w:rsid w:val="000D7037"/>
    <w:rsid w:val="00212B5A"/>
    <w:rsid w:val="00290162"/>
    <w:rsid w:val="00386687"/>
    <w:rsid w:val="003C4A38"/>
    <w:rsid w:val="00407079"/>
    <w:rsid w:val="0043484E"/>
    <w:rsid w:val="00517D1E"/>
    <w:rsid w:val="005501F0"/>
    <w:rsid w:val="00565133"/>
    <w:rsid w:val="005E2F84"/>
    <w:rsid w:val="0070227C"/>
    <w:rsid w:val="00714423"/>
    <w:rsid w:val="007B3719"/>
    <w:rsid w:val="007C01D8"/>
    <w:rsid w:val="007E06FE"/>
    <w:rsid w:val="00814E02"/>
    <w:rsid w:val="00884E82"/>
    <w:rsid w:val="009135DC"/>
    <w:rsid w:val="00917616"/>
    <w:rsid w:val="00A65E56"/>
    <w:rsid w:val="00B60CC7"/>
    <w:rsid w:val="00C333B5"/>
    <w:rsid w:val="00CC61DB"/>
    <w:rsid w:val="00D26A0C"/>
    <w:rsid w:val="00D82F72"/>
    <w:rsid w:val="00E94764"/>
    <w:rsid w:val="00F47386"/>
    <w:rsid w:val="00F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B1D50C-23E1-44C5-9111-E15CB732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rmal (Web)"/>
    <w:basedOn w:val="a"/>
    <w:uiPriority w:val="99"/>
    <w:unhideWhenUsed/>
    <w:rsid w:val="004070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dcterms:created xsi:type="dcterms:W3CDTF">2019-01-25T04:20:00Z</dcterms:created>
  <dcterms:modified xsi:type="dcterms:W3CDTF">2021-11-02T14:07:00Z</dcterms:modified>
</cp:coreProperties>
</file>