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E" w:rsidRPr="005527C4" w:rsidRDefault="00643C0E" w:rsidP="005527C4">
      <w:pPr>
        <w:spacing w:after="200" w:line="276" w:lineRule="auto"/>
        <w:rPr>
          <w:rFonts w:ascii="Times New Roman" w:eastAsia="Calibri" w:hAnsi="Times New Roman"/>
          <w:b/>
          <w:noProof/>
          <w:szCs w:val="22"/>
          <w:lang w:val="en-US" w:eastAsia="ru-RU"/>
        </w:rPr>
      </w:pPr>
    </w:p>
    <w:p w:rsidR="005527C4" w:rsidRPr="005A4D78" w:rsidRDefault="00A650D8" w:rsidP="008274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5A4D78">
        <w:rPr>
          <w:rFonts w:ascii="Times New Roman" w:hAnsi="Times New Roman"/>
          <w:b/>
        </w:rPr>
        <w:t xml:space="preserve">Отчет об </w:t>
      </w:r>
      <w:proofErr w:type="gramStart"/>
      <w:r w:rsidRPr="005A4D78">
        <w:rPr>
          <w:rFonts w:ascii="Times New Roman" w:hAnsi="Times New Roman"/>
          <w:b/>
        </w:rPr>
        <w:t>исполнении  Указа</w:t>
      </w:r>
      <w:proofErr w:type="gramEnd"/>
      <w:r w:rsidRPr="005A4D78">
        <w:rPr>
          <w:rFonts w:ascii="Times New Roman" w:hAnsi="Times New Roman"/>
          <w:b/>
        </w:rPr>
        <w:t xml:space="preserve"> президента </w:t>
      </w:r>
      <w:proofErr w:type="spellStart"/>
      <w:r w:rsidRPr="005A4D78">
        <w:rPr>
          <w:rFonts w:ascii="Times New Roman" w:hAnsi="Times New Roman"/>
          <w:b/>
        </w:rPr>
        <w:t>Кыргызской</w:t>
      </w:r>
      <w:proofErr w:type="spellEnd"/>
      <w:r w:rsidRPr="005A4D78">
        <w:rPr>
          <w:rFonts w:ascii="Times New Roman" w:hAnsi="Times New Roman"/>
          <w:b/>
        </w:rPr>
        <w:t xml:space="preserve"> </w:t>
      </w:r>
      <w:proofErr w:type="spellStart"/>
      <w:r w:rsidRPr="005A4D78">
        <w:rPr>
          <w:rFonts w:ascii="Times New Roman" w:hAnsi="Times New Roman"/>
          <w:b/>
        </w:rPr>
        <w:t>Республки</w:t>
      </w:r>
      <w:proofErr w:type="spellEnd"/>
      <w:r w:rsidRPr="005A4D78">
        <w:rPr>
          <w:rFonts w:ascii="Times New Roman" w:hAnsi="Times New Roman"/>
          <w:b/>
        </w:rPr>
        <w:t xml:space="preserve">  « О духовно- нравственном развитии и физическом воспитании личности» в СОШ № 27 города Бишкек </w:t>
      </w:r>
      <w:r w:rsidR="005A4D78" w:rsidRPr="005A4D78">
        <w:rPr>
          <w:rFonts w:ascii="Times New Roman" w:hAnsi="Times New Roman"/>
          <w:b/>
        </w:rPr>
        <w:t xml:space="preserve"> за 2020-2021 учебный год</w:t>
      </w:r>
    </w:p>
    <w:p w:rsidR="00324715" w:rsidRPr="005A4D78" w:rsidRDefault="00324715" w:rsidP="00324715">
      <w:pPr>
        <w:jc w:val="center"/>
        <w:rPr>
          <w:rFonts w:ascii="Times New Roman" w:hAnsi="Times New Roman"/>
          <w:b/>
        </w:rPr>
      </w:pPr>
    </w:p>
    <w:p w:rsidR="00916189" w:rsidRPr="005A4D78" w:rsidRDefault="00916189" w:rsidP="00324715">
      <w:pPr>
        <w:jc w:val="center"/>
        <w:rPr>
          <w:rFonts w:ascii="Times New Roman" w:hAnsi="Times New Roman"/>
          <w:b/>
        </w:rPr>
      </w:pPr>
    </w:p>
    <w:p w:rsidR="00467FFB" w:rsidRPr="005A4D78" w:rsidRDefault="00467FFB" w:rsidP="00643C0E">
      <w:pPr>
        <w:spacing w:line="276" w:lineRule="auto"/>
        <w:ind w:firstLine="709"/>
        <w:textAlignment w:val="top"/>
        <w:rPr>
          <w:rFonts w:ascii="Times New Roman" w:eastAsia="Times New Roman" w:hAnsi="Times New Roman"/>
          <w:color w:val="000000"/>
          <w:spacing w:val="-12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 xml:space="preserve">Программа духовно-нравственного воспитания и развития учащихся в нашей школе направлена на </w:t>
      </w:r>
      <w:r w:rsidRPr="005A4D78">
        <w:rPr>
          <w:rFonts w:ascii="Times New Roman" w:eastAsia="Times New Roman" w:hAnsi="Times New Roman"/>
          <w:color w:val="000000"/>
          <w:spacing w:val="-8"/>
          <w:lang w:eastAsia="ru-RU"/>
        </w:rPr>
        <w:t>воспитание в каждом ученике гражданина и</w:t>
      </w:r>
      <w:r w:rsidRPr="005A4D78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5A4D78">
        <w:rPr>
          <w:rFonts w:ascii="Times New Roman" w:eastAsia="Times New Roman" w:hAnsi="Times New Roman"/>
          <w:color w:val="000000"/>
          <w:spacing w:val="-12"/>
          <w:lang w:eastAsia="ru-RU"/>
        </w:rPr>
        <w:t xml:space="preserve">мире. </w:t>
      </w:r>
    </w:p>
    <w:p w:rsidR="00D04D8F" w:rsidRPr="005A4D78" w:rsidRDefault="00D04D8F" w:rsidP="00643C0E">
      <w:pPr>
        <w:spacing w:line="276" w:lineRule="auto"/>
        <w:ind w:firstLine="709"/>
        <w:textAlignment w:val="top"/>
        <w:rPr>
          <w:rFonts w:ascii="Times New Roman" w:eastAsia="Times New Roman" w:hAnsi="Times New Roman"/>
          <w:lang w:eastAsia="ru-RU"/>
        </w:rPr>
      </w:pPr>
      <w:r w:rsidRPr="005A4D78">
        <w:rPr>
          <w:rFonts w:ascii="Times New Roman" w:eastAsia="Times New Roman" w:hAnsi="Times New Roman"/>
          <w:lang w:eastAsia="ru-RU"/>
        </w:rPr>
        <w:t>Особенности духовно-нравственного воспитания школьников.</w:t>
      </w:r>
    </w:p>
    <w:p w:rsidR="00D04D8F" w:rsidRPr="005A4D78" w:rsidRDefault="00D04D8F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 xml:space="preserve">         Формирование духовно-нравственного воспитания учащихся - важнейшая задача школы. Программа реализовывается в постоянном взаимодействии и тесном сотрудничестве с семьями учащихся. Духовно-нравственное воспитание в нашей школе имеет конкретно поставленные цели, задачи, </w:t>
      </w:r>
      <w:proofErr w:type="gramStart"/>
      <w:r w:rsidRPr="005A4D78">
        <w:rPr>
          <w:rFonts w:ascii="Times New Roman" w:eastAsia="Times New Roman" w:hAnsi="Times New Roman"/>
          <w:color w:val="000000"/>
          <w:lang w:eastAsia="ru-RU"/>
        </w:rPr>
        <w:t>и  пути</w:t>
      </w:r>
      <w:proofErr w:type="gramEnd"/>
      <w:r w:rsidRPr="005A4D78">
        <w:rPr>
          <w:rFonts w:ascii="Times New Roman" w:eastAsia="Times New Roman" w:hAnsi="Times New Roman"/>
          <w:color w:val="000000"/>
          <w:lang w:eastAsia="ru-RU"/>
        </w:rPr>
        <w:t xml:space="preserve"> их достижения.</w:t>
      </w:r>
    </w:p>
    <w:p w:rsidR="00D04D8F" w:rsidRPr="005A4D78" w:rsidRDefault="00D04D8F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>1. Возрождение духовно-нравственных ценностей.</w:t>
      </w:r>
    </w:p>
    <w:p w:rsidR="00D04D8F" w:rsidRPr="005A4D78" w:rsidRDefault="00D04D8F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>2. Обеспечение единства воспитательных и жизненно-практических задач, создание собственного отношения к жизни. Формирование нравственных основ личности.</w:t>
      </w:r>
    </w:p>
    <w:p w:rsidR="00D04D8F" w:rsidRPr="005A4D78" w:rsidRDefault="00D04D8F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>3. Формирование гуманистического отношения к окружающему миру.</w:t>
      </w:r>
    </w:p>
    <w:p w:rsidR="00D04D8F" w:rsidRPr="005A4D78" w:rsidRDefault="00D04D8F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>4. Изучение приоритетных жизненных ориентиров и нравственных ценностей учащихся. Формирование внутренней потребности к самосовершенствованию.</w:t>
      </w:r>
    </w:p>
    <w:p w:rsidR="00D04D8F" w:rsidRPr="005A4D78" w:rsidRDefault="00D04D8F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>5. 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A650D8" w:rsidRPr="005A4D78" w:rsidRDefault="00A650D8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D04D8F" w:rsidRPr="005A4D78" w:rsidRDefault="00A650D8" w:rsidP="00A650D8">
      <w:pPr>
        <w:spacing w:line="276" w:lineRule="auto"/>
        <w:textAlignment w:val="top"/>
        <w:rPr>
          <w:rFonts w:ascii="Times New Roman" w:hAnsi="Times New Roman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5A4D78">
        <w:rPr>
          <w:rFonts w:ascii="Times New Roman" w:eastAsia="Times New Roman" w:hAnsi="Times New Roman"/>
          <w:color w:val="000000"/>
          <w:lang w:eastAsia="ru-RU"/>
        </w:rPr>
        <w:t>В  соответствии</w:t>
      </w:r>
      <w:proofErr w:type="gramEnd"/>
      <w:r w:rsidRPr="005A4D78">
        <w:rPr>
          <w:rFonts w:ascii="Times New Roman" w:eastAsia="Times New Roman" w:hAnsi="Times New Roman"/>
          <w:color w:val="000000"/>
          <w:lang w:eastAsia="ru-RU"/>
        </w:rPr>
        <w:t xml:space="preserve"> с годовым планом по воспитательной работе в СОШ № 27,  а также планом по реализации Указа президента «</w:t>
      </w:r>
      <w:r w:rsidRPr="005A4D78">
        <w:rPr>
          <w:rFonts w:ascii="Times New Roman" w:hAnsi="Times New Roman"/>
        </w:rPr>
        <w:t xml:space="preserve"> О духовно- нравственном развитии и физическом воспитании личности» проведены следующие мероприятия 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45"/>
        <w:gridCol w:w="3679"/>
        <w:gridCol w:w="1822"/>
        <w:gridCol w:w="1867"/>
        <w:gridCol w:w="1750"/>
      </w:tblGrid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708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70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Охват учащихся 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8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Классные часы ко Дню Знаний (онлайн)</w:t>
            </w: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онлайн )</w:t>
            </w:r>
            <w:proofErr w:type="gramEnd"/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01.09.2020</w:t>
            </w:r>
          </w:p>
        </w:tc>
        <w:tc>
          <w:tcPr>
            <w:tcW w:w="1702" w:type="dxa"/>
          </w:tcPr>
          <w:p w:rsidR="00593FB1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1520 уч-ся </w:t>
            </w:r>
          </w:p>
          <w:p w:rsidR="00593FB1" w:rsidRPr="00593FB1" w:rsidRDefault="00593FB1" w:rsidP="00593FB1">
            <w:pPr>
              <w:pStyle w:val="a7"/>
              <w:numPr>
                <w:ilvl w:val="0"/>
                <w:numId w:val="2"/>
              </w:num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Кл.час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08" w:type="dxa"/>
          </w:tcPr>
          <w:p w:rsidR="00593FB1" w:rsidRPr="005A4D78" w:rsidRDefault="00593FB1" w:rsidP="00A65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Дня государственного языка:</w:t>
            </w:r>
          </w:p>
          <w:p w:rsidR="00593FB1" w:rsidRPr="005A4D78" w:rsidRDefault="00593FB1" w:rsidP="00A65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-классные часы;</w:t>
            </w:r>
          </w:p>
          <w:p w:rsidR="00593FB1" w:rsidRPr="005A4D78" w:rsidRDefault="00593FB1" w:rsidP="00A65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-онлайн круглые столы, викторины;</w:t>
            </w:r>
          </w:p>
          <w:p w:rsidR="00593FB1" w:rsidRPr="005A4D78" w:rsidRDefault="00593FB1" w:rsidP="00A65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оналайн</w:t>
            </w:r>
            <w:proofErr w:type="spell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 рисунков.</w:t>
            </w:r>
          </w:p>
          <w:p w:rsidR="00593FB1" w:rsidRPr="005A4D78" w:rsidRDefault="00593FB1" w:rsidP="00A65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онлайн )</w:t>
            </w:r>
            <w:proofErr w:type="gramEnd"/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23.09.2020</w:t>
            </w:r>
          </w:p>
        </w:tc>
        <w:tc>
          <w:tcPr>
            <w:tcW w:w="1702" w:type="dxa"/>
          </w:tcPr>
          <w:p w:rsidR="00593FB1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1521 уч-ся 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08" w:type="dxa"/>
          </w:tcPr>
          <w:p w:rsidR="00593FB1" w:rsidRPr="005A4D78" w:rsidRDefault="00593FB1" w:rsidP="003E42A6">
            <w:pPr>
              <w:rPr>
                <w:rFonts w:ascii="Times New Roman" w:hAnsi="Times New Roman"/>
                <w:i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Онлайн мероприятия ко Дню пожилого человека: </w:t>
            </w:r>
            <w:r w:rsidRPr="005A4D78">
              <w:rPr>
                <w:rFonts w:ascii="Times New Roman" w:hAnsi="Times New Roman"/>
                <w:i/>
              </w:rPr>
              <w:t xml:space="preserve"> </w:t>
            </w:r>
          </w:p>
          <w:p w:rsidR="00593FB1" w:rsidRPr="005A4D78" w:rsidRDefault="00593FB1" w:rsidP="003E42A6">
            <w:p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  <w:i/>
              </w:rPr>
              <w:t>-Классные часы</w:t>
            </w:r>
            <w:r w:rsidRPr="005A4D78">
              <w:rPr>
                <w:rFonts w:ascii="Times New Roman" w:hAnsi="Times New Roman"/>
              </w:rPr>
              <w:t xml:space="preserve"> «Уважительное отношение к людям – основа культуры поведения», «Пожилой человек- это мудрости век»;</w:t>
            </w:r>
          </w:p>
          <w:p w:rsidR="00593FB1" w:rsidRPr="005A4D78" w:rsidRDefault="00593FB1" w:rsidP="003E42A6">
            <w:p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lastRenderedPageBreak/>
              <w:t>- онлайн конкурс рисунков.</w:t>
            </w:r>
          </w:p>
          <w:p w:rsidR="00593FB1" w:rsidRPr="005A4D78" w:rsidRDefault="00593FB1" w:rsidP="003E42A6">
            <w:pPr>
              <w:jc w:val="both"/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 xml:space="preserve">Онлайн мероприятия ко Дню учителя: -классные часы </w:t>
            </w:r>
            <w:proofErr w:type="gramStart"/>
            <w:r w:rsidRPr="005A4D78">
              <w:rPr>
                <w:rFonts w:ascii="Times New Roman" w:hAnsi="Times New Roman"/>
              </w:rPr>
              <w:t>« Мой</w:t>
            </w:r>
            <w:proofErr w:type="gramEnd"/>
            <w:r w:rsidRPr="005A4D78">
              <w:rPr>
                <w:rFonts w:ascii="Times New Roman" w:hAnsi="Times New Roman"/>
              </w:rPr>
              <w:t xml:space="preserve"> добрый учитель»;-онлайн конкурс на лучшую открытку для учителя.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1-11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онлайн )</w:t>
            </w:r>
            <w:proofErr w:type="gramEnd"/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октября</w:t>
            </w:r>
          </w:p>
        </w:tc>
        <w:tc>
          <w:tcPr>
            <w:tcW w:w="170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1520 уч-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ся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часа)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708" w:type="dxa"/>
          </w:tcPr>
          <w:p w:rsidR="00593FB1" w:rsidRPr="005A4D78" w:rsidRDefault="00593FB1" w:rsidP="003E42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-Месячник, посвящённый международному дню защиты детей с ограниченными возможностями:</w:t>
            </w:r>
          </w:p>
          <w:p w:rsidR="00593FB1" w:rsidRPr="005A4D78" w:rsidRDefault="00593FB1" w:rsidP="003E42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-Проведение классных часов онлайн, конкурса рисунков.</w:t>
            </w:r>
          </w:p>
          <w:p w:rsidR="00593FB1" w:rsidRPr="005A4D78" w:rsidRDefault="00593FB1" w:rsidP="003E42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Декада «Школа без рэкета и правонарушений.»</w:t>
            </w:r>
          </w:p>
          <w:p w:rsidR="00593FB1" w:rsidRPr="005A4D78" w:rsidRDefault="00593FB1" w:rsidP="003E42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hAnsi="Times New Roman"/>
              </w:rPr>
              <w:t>- Беседы с родителями «Семейные ценности и семейные традиции в воспитании гражданина»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(онлайн)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ноября</w:t>
            </w:r>
          </w:p>
        </w:tc>
        <w:tc>
          <w:tcPr>
            <w:tcW w:w="1702" w:type="dxa"/>
          </w:tcPr>
          <w:p w:rsidR="00593FB1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1540 уч-ся 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часа)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08" w:type="dxa"/>
          </w:tcPr>
          <w:p w:rsidR="00593FB1" w:rsidRPr="005A4D78" w:rsidRDefault="00593FB1" w:rsidP="001175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Конкурс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онлайн :</w:t>
            </w:r>
            <w:proofErr w:type="gram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«Новогодняя игрушка»</w:t>
            </w:r>
          </w:p>
          <w:p w:rsidR="00593FB1" w:rsidRPr="005A4D78" w:rsidRDefault="00593FB1" w:rsidP="001175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 Конкурс новогодних стенгазет</w:t>
            </w:r>
          </w:p>
          <w:p w:rsidR="00593FB1" w:rsidRPr="005A4D78" w:rsidRDefault="00593FB1" w:rsidP="001175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- 1 декабря – день борьбы со СПИДом. Онлайн классные часы «Формула здоровья».</w:t>
            </w:r>
          </w:p>
          <w:p w:rsidR="00593FB1" w:rsidRPr="005A4D78" w:rsidRDefault="00593FB1" w:rsidP="0011751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Pr="005A4D78">
              <w:rPr>
                <w:rFonts w:ascii="Times New Roman" w:hAnsi="Times New Roman"/>
              </w:rPr>
              <w:t xml:space="preserve"> Профилактическая беседа со </w:t>
            </w:r>
            <w:proofErr w:type="gramStart"/>
            <w:r w:rsidRPr="005A4D78">
              <w:rPr>
                <w:rFonts w:ascii="Times New Roman" w:hAnsi="Times New Roman"/>
              </w:rPr>
              <w:t>школьниками  на</w:t>
            </w:r>
            <w:proofErr w:type="gramEnd"/>
            <w:r w:rsidRPr="005A4D78">
              <w:rPr>
                <w:rFonts w:ascii="Times New Roman" w:hAnsi="Times New Roman"/>
              </w:rPr>
              <w:t xml:space="preserve"> тему: «вред алкоголизма и наркомании»</w:t>
            </w: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декабря </w:t>
            </w:r>
          </w:p>
        </w:tc>
        <w:tc>
          <w:tcPr>
            <w:tcW w:w="1702" w:type="dxa"/>
          </w:tcPr>
          <w:p w:rsidR="00593FB1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1540 уч-ся 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часа)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08" w:type="dxa"/>
          </w:tcPr>
          <w:p w:rsidR="00593FB1" w:rsidRPr="005A4D78" w:rsidRDefault="00593FB1" w:rsidP="00117518">
            <w:p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>-</w:t>
            </w:r>
            <w:proofErr w:type="gramStart"/>
            <w:r w:rsidRPr="005A4D78">
              <w:rPr>
                <w:rFonts w:ascii="Times New Roman" w:hAnsi="Times New Roman"/>
              </w:rPr>
              <w:t>Викторина  «</w:t>
            </w:r>
            <w:proofErr w:type="gramEnd"/>
            <w:r w:rsidRPr="005A4D78">
              <w:rPr>
                <w:rFonts w:ascii="Times New Roman" w:hAnsi="Times New Roman"/>
              </w:rPr>
              <w:t>Мои права и обязанности»</w:t>
            </w:r>
          </w:p>
          <w:p w:rsidR="00593FB1" w:rsidRPr="005A4D78" w:rsidRDefault="00593FB1" w:rsidP="0011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 xml:space="preserve">Игра-путешествие по городу Вежливости </w:t>
            </w:r>
          </w:p>
          <w:p w:rsidR="00593FB1" w:rsidRPr="005A4D78" w:rsidRDefault="00593FB1" w:rsidP="0011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>Классные часы «Культура поведения в семье и обществе».</w:t>
            </w:r>
          </w:p>
          <w:p w:rsidR="00593FB1" w:rsidRPr="005A4D78" w:rsidRDefault="00593FB1" w:rsidP="00117518">
            <w:p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>-Проигрывание ситуаций «Как себя вести в конфликтных ситуациях?»</w:t>
            </w:r>
          </w:p>
          <w:p w:rsidR="00593FB1" w:rsidRPr="005A4D78" w:rsidRDefault="00593FB1" w:rsidP="00117518">
            <w:pPr>
              <w:spacing w:line="276" w:lineRule="auto"/>
              <w:textAlignment w:val="top"/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>Проведение психологического тренинга «Формирование толерантного поведения в семье</w:t>
            </w:r>
          </w:p>
          <w:p w:rsidR="00593FB1" w:rsidRPr="005A4D78" w:rsidRDefault="00593FB1" w:rsidP="00117518">
            <w:pPr>
              <w:spacing w:line="276" w:lineRule="auto"/>
              <w:textAlignment w:val="top"/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 xml:space="preserve">-О последствиях несоблюдения правил </w:t>
            </w:r>
            <w:proofErr w:type="spellStart"/>
            <w:r w:rsidRPr="005A4D78">
              <w:rPr>
                <w:rFonts w:ascii="Times New Roman" w:hAnsi="Times New Roman"/>
              </w:rPr>
              <w:t>дорожнотранспортного</w:t>
            </w:r>
            <w:proofErr w:type="spellEnd"/>
            <w:r w:rsidRPr="005A4D78">
              <w:rPr>
                <w:rFonts w:ascii="Times New Roman" w:hAnsi="Times New Roman"/>
              </w:rPr>
              <w:t xml:space="preserve"> движения;</w:t>
            </w:r>
          </w:p>
          <w:p w:rsidR="00593FB1" w:rsidRPr="005A4D78" w:rsidRDefault="00593FB1" w:rsidP="0011751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hAnsi="Times New Roman"/>
              </w:rPr>
              <w:t>-Популяризация традиционных ценностей в современных реалиях;</w:t>
            </w: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1-5-9-11 офлайн 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2-3-4-6-8-10 онлайн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января </w:t>
            </w:r>
          </w:p>
        </w:tc>
        <w:tc>
          <w:tcPr>
            <w:tcW w:w="1702" w:type="dxa"/>
          </w:tcPr>
          <w:p w:rsidR="00593FB1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1540 уч-ся 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часа)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708" w:type="dxa"/>
          </w:tcPr>
          <w:p w:rsidR="00593FB1" w:rsidRPr="005A4D78" w:rsidRDefault="00593FB1" w:rsidP="00117518">
            <w:p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>-Мероприятие в рамках Дня родного языка «Дружба народов».</w:t>
            </w:r>
          </w:p>
          <w:p w:rsidR="00593FB1" w:rsidRPr="005A4D78" w:rsidRDefault="00593FB1" w:rsidP="00117518">
            <w:p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t xml:space="preserve">-Онлайн уроки мужества </w:t>
            </w:r>
            <w:proofErr w:type="gramStart"/>
            <w:r w:rsidRPr="005A4D78">
              <w:rPr>
                <w:rFonts w:ascii="Times New Roman" w:hAnsi="Times New Roman"/>
              </w:rPr>
              <w:t>ко  «</w:t>
            </w:r>
            <w:proofErr w:type="gramEnd"/>
            <w:r w:rsidRPr="005A4D78">
              <w:rPr>
                <w:rFonts w:ascii="Times New Roman" w:hAnsi="Times New Roman"/>
              </w:rPr>
              <w:t>Дню защитника Отечества»</w:t>
            </w:r>
          </w:p>
          <w:p w:rsidR="00593FB1" w:rsidRPr="005A4D78" w:rsidRDefault="00593FB1" w:rsidP="00117518">
            <w:pPr>
              <w:rPr>
                <w:rFonts w:ascii="Times New Roman" w:hAnsi="Times New Roman"/>
              </w:rPr>
            </w:pPr>
            <w:r w:rsidRPr="005A4D78">
              <w:rPr>
                <w:rFonts w:ascii="Times New Roman" w:hAnsi="Times New Roman"/>
              </w:rPr>
              <w:lastRenderedPageBreak/>
              <w:t>- Экологическое воспитание как важнейший механизм социализации детей и молодежи;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2" w:type="dxa"/>
          </w:tcPr>
          <w:p w:rsidR="00593FB1" w:rsidRPr="005A4D78" w:rsidRDefault="00593FB1" w:rsidP="00C51A8D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1-5-9-11 офлайн </w:t>
            </w:r>
          </w:p>
          <w:p w:rsidR="00593FB1" w:rsidRPr="005A4D78" w:rsidRDefault="00593FB1" w:rsidP="00C51A8D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2-3-4-6-8-10 онлайн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февраля </w:t>
            </w:r>
          </w:p>
        </w:tc>
        <w:tc>
          <w:tcPr>
            <w:tcW w:w="1702" w:type="dxa"/>
          </w:tcPr>
          <w:p w:rsidR="00593FB1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1540 уч-ся 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2F4F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 w:rsidR="002F4F2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="002F4F28">
              <w:rPr>
                <w:rFonts w:ascii="Times New Roman" w:eastAsia="Times New Roman" w:hAnsi="Times New Roman"/>
                <w:color w:val="000000"/>
                <w:lang w:eastAsia="ru-RU"/>
              </w:rPr>
              <w:t>. часа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708" w:type="dxa"/>
          </w:tcPr>
          <w:p w:rsidR="00593FB1" w:rsidRPr="005A4D78" w:rsidRDefault="00593FB1" w:rsidP="00C51A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 Мероприятия к Международному женскому Дню:</w:t>
            </w:r>
          </w:p>
          <w:p w:rsidR="00593FB1" w:rsidRPr="005A4D78" w:rsidRDefault="00593FB1" w:rsidP="00C51A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Классные часы «Самые обаятельные и привлекательные».</w:t>
            </w:r>
          </w:p>
          <w:p w:rsidR="00593FB1" w:rsidRPr="005A4D78" w:rsidRDefault="00593FB1" w:rsidP="00C51A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Изготовление открыток учителям-пенсионерам.</w:t>
            </w:r>
          </w:p>
          <w:p w:rsidR="00593FB1" w:rsidRPr="005A4D78" w:rsidRDefault="00593FB1" w:rsidP="00C51A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593FB1" w:rsidRPr="005A4D78" w:rsidRDefault="00593FB1" w:rsidP="00C51A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593FB1" w:rsidRPr="005A4D78" w:rsidRDefault="00593FB1" w:rsidP="00C51A8D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-Мероприятию к Празднованию </w:t>
            </w:r>
            <w:proofErr w:type="spell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Нооруза</w:t>
            </w:r>
            <w:proofErr w:type="spellEnd"/>
          </w:p>
          <w:p w:rsidR="00593FB1" w:rsidRPr="005A4D78" w:rsidRDefault="00593FB1" w:rsidP="00C51A8D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hAnsi="Times New Roman"/>
              </w:rPr>
              <w:t>-Акция по профилактике ограничения (ограждения) несовершеннолетних к видам информации, распространяемой посредством сети «Интернет», причиняющей вред здоровью и (или) развитию детей под названием: «А ВЫ ЗНАЕТЕ С КЕМ ОБЩАЕТСЯ ВАШ РЕБЕНОК?»</w:t>
            </w:r>
          </w:p>
        </w:tc>
        <w:tc>
          <w:tcPr>
            <w:tcW w:w="1832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1-4-5-9-11 офлайн,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6-7-8-10 онлайн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марта</w:t>
            </w:r>
          </w:p>
        </w:tc>
        <w:tc>
          <w:tcPr>
            <w:tcW w:w="1702" w:type="dxa"/>
          </w:tcPr>
          <w:p w:rsidR="00593FB1" w:rsidRDefault="002F4F2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1540 уч-ся </w:t>
            </w:r>
          </w:p>
          <w:p w:rsidR="002F4F28" w:rsidRPr="005A4D78" w:rsidRDefault="002F4F2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часа)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708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-мероприятия ко Дню города Бишкек;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классные часы ко Дню апрельской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революции ;</w:t>
            </w:r>
            <w:proofErr w:type="gramEnd"/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конкурс сочинений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« Я</w:t>
            </w:r>
            <w:proofErr w:type="gram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мои права»;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-конкурс сочинений среди учащихся 5-11-х классов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« Моя</w:t>
            </w:r>
            <w:proofErr w:type="gram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семья»;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-беседа психолога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« О</w:t>
            </w:r>
            <w:proofErr w:type="gram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вреде ранних браков»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-анкетирование социального педагога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« Атмосфера</w:t>
            </w:r>
            <w:proofErr w:type="gram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семьи»</w:t>
            </w:r>
          </w:p>
        </w:tc>
        <w:tc>
          <w:tcPr>
            <w:tcW w:w="1832" w:type="dxa"/>
          </w:tcPr>
          <w:p w:rsidR="00593FB1" w:rsidRPr="005A4D78" w:rsidRDefault="00593FB1" w:rsidP="007F268E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4-5-9-11 офлайн,</w:t>
            </w:r>
          </w:p>
          <w:p w:rsidR="00593FB1" w:rsidRPr="005A4D78" w:rsidRDefault="00593FB1" w:rsidP="007F268E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6-7-8-10 онлайн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течение апреля </w:t>
            </w:r>
          </w:p>
        </w:tc>
        <w:tc>
          <w:tcPr>
            <w:tcW w:w="1702" w:type="dxa"/>
          </w:tcPr>
          <w:p w:rsidR="00593FB1" w:rsidRPr="005A4D78" w:rsidRDefault="002F4F2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1540 уч-ся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часа)</w:t>
            </w:r>
          </w:p>
        </w:tc>
      </w:tr>
      <w:tr w:rsidR="00593FB1" w:rsidRPr="005A4D78" w:rsidTr="00593FB1">
        <w:tc>
          <w:tcPr>
            <w:tcW w:w="547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708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  <w:proofErr w:type="gram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посвященные Дню Победы:</w:t>
            </w:r>
          </w:p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-классные часы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« Этот</w:t>
            </w:r>
            <w:proofErr w:type="gramEnd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день Победы»;</w:t>
            </w:r>
          </w:p>
          <w:p w:rsidR="00593FB1" w:rsidRPr="005A4D78" w:rsidRDefault="00593FB1" w:rsidP="005A4D7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посещение ветеранов на </w:t>
            </w:r>
            <w:proofErr w:type="gramStart"/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дому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оказанием помощи в виде продуктов питания, уборки дома</w:t>
            </w: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593FB1" w:rsidRPr="005A4D78" w:rsidRDefault="00593FB1" w:rsidP="005A4D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Конкурс рисунков, посвященных Дню Победы.</w:t>
            </w:r>
          </w:p>
          <w:p w:rsidR="00593FB1" w:rsidRPr="005A4D78" w:rsidRDefault="00593FB1" w:rsidP="005A4D7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классные часы «Что такое духовность человека?»</w:t>
            </w:r>
          </w:p>
          <w:p w:rsidR="00593FB1" w:rsidRPr="005A4D78" w:rsidRDefault="00593FB1" w:rsidP="005A4D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- </w:t>
            </w:r>
            <w:r w:rsidRPr="005A4D78">
              <w:rPr>
                <w:rFonts w:ascii="Times New Roman" w:hAnsi="Times New Roman"/>
              </w:rPr>
              <w:t>Мероприятия ко Дню матери</w:t>
            </w:r>
          </w:p>
          <w:p w:rsidR="00593FB1" w:rsidRPr="005A4D78" w:rsidRDefault="00593FB1" w:rsidP="005A4D78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Праздник «Последний звонок»</w:t>
            </w:r>
          </w:p>
          <w:p w:rsidR="00593FB1" w:rsidRPr="005A4D78" w:rsidRDefault="00593FB1" w:rsidP="005A4D7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- Слёт отличников.</w:t>
            </w:r>
          </w:p>
        </w:tc>
        <w:tc>
          <w:tcPr>
            <w:tcW w:w="1832" w:type="dxa"/>
          </w:tcPr>
          <w:p w:rsidR="00593FB1" w:rsidRPr="005A4D78" w:rsidRDefault="00593FB1" w:rsidP="005A4D7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4-5-9-11 офлайн,</w:t>
            </w:r>
          </w:p>
          <w:p w:rsidR="00593FB1" w:rsidRPr="005A4D78" w:rsidRDefault="00593FB1" w:rsidP="005A4D7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6-7-8-10 онлайн</w:t>
            </w:r>
          </w:p>
        </w:tc>
        <w:tc>
          <w:tcPr>
            <w:tcW w:w="1874" w:type="dxa"/>
          </w:tcPr>
          <w:p w:rsidR="00593FB1" w:rsidRPr="005A4D78" w:rsidRDefault="00593FB1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4D7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мая</w:t>
            </w:r>
          </w:p>
        </w:tc>
        <w:tc>
          <w:tcPr>
            <w:tcW w:w="1702" w:type="dxa"/>
          </w:tcPr>
          <w:p w:rsidR="00593FB1" w:rsidRDefault="002F4F2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1540 уч-ся </w:t>
            </w:r>
          </w:p>
          <w:p w:rsidR="002F4F28" w:rsidRPr="005A4D78" w:rsidRDefault="002F4F28" w:rsidP="00A650D8">
            <w:pPr>
              <w:spacing w:line="276" w:lineRule="auto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часа)</w:t>
            </w:r>
          </w:p>
        </w:tc>
      </w:tr>
    </w:tbl>
    <w:p w:rsidR="00A650D8" w:rsidRPr="005A4D78" w:rsidRDefault="00A650D8" w:rsidP="00A650D8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Pr="005A4D78" w:rsidRDefault="005A4D78" w:rsidP="005A4D78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A4D78">
        <w:rPr>
          <w:rFonts w:ascii="Times New Roman" w:eastAsia="Times New Roman" w:hAnsi="Times New Roman"/>
          <w:lang w:eastAsia="ru-RU"/>
        </w:rPr>
        <w:t xml:space="preserve"> </w:t>
      </w:r>
    </w:p>
    <w:p w:rsidR="00F914ED" w:rsidRPr="005A4D78" w:rsidRDefault="00F914ED" w:rsidP="005A4D78">
      <w:pPr>
        <w:spacing w:line="276" w:lineRule="auto"/>
        <w:ind w:firstLine="708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5A4D78">
        <w:rPr>
          <w:rFonts w:ascii="Times New Roman" w:eastAsia="Times New Roman" w:hAnsi="Times New Roman"/>
          <w:color w:val="000000"/>
          <w:lang w:eastAsia="ru-RU"/>
        </w:rPr>
        <w:t>Работу по формированию духовно–нравственных ценностей у учащихся, проводится систематически в течение учебного года. Наши ученики отличаются воспитанностью, добротой, умением трудиться и жить в коллективе.</w:t>
      </w:r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F914ED" w:rsidRPr="005A4D78" w:rsidRDefault="00F914ED" w:rsidP="00D04D8F">
      <w:pPr>
        <w:spacing w:line="276" w:lineRule="auto"/>
        <w:textAlignment w:val="top"/>
        <w:rPr>
          <w:rFonts w:ascii="Times New Roman" w:eastAsia="Times New Roman" w:hAnsi="Times New Roman"/>
          <w:color w:val="000000"/>
          <w:lang w:eastAsia="ru-RU"/>
        </w:rPr>
      </w:pPr>
    </w:p>
    <w:p w:rsidR="00D7510C" w:rsidRPr="005A4D78" w:rsidRDefault="005A4D78" w:rsidP="00643C0E">
      <w:pPr>
        <w:spacing w:line="276" w:lineRule="auto"/>
        <w:rPr>
          <w:rFonts w:ascii="Times New Roman" w:hAnsi="Times New Roman"/>
          <w:b/>
        </w:rPr>
      </w:pPr>
      <w:r w:rsidRPr="005A4D78">
        <w:rPr>
          <w:rFonts w:ascii="Times New Roman" w:hAnsi="Times New Roman"/>
          <w:b/>
        </w:rPr>
        <w:t xml:space="preserve">Заместитель директора СОШ № 27                                                  </w:t>
      </w:r>
      <w:proofErr w:type="spellStart"/>
      <w:r w:rsidRPr="005A4D78">
        <w:rPr>
          <w:rFonts w:ascii="Times New Roman" w:hAnsi="Times New Roman"/>
          <w:b/>
        </w:rPr>
        <w:t>Поцепун</w:t>
      </w:r>
      <w:proofErr w:type="spellEnd"/>
      <w:r w:rsidRPr="005A4D78">
        <w:rPr>
          <w:rFonts w:ascii="Times New Roman" w:hAnsi="Times New Roman"/>
          <w:b/>
        </w:rPr>
        <w:t xml:space="preserve"> А.Г.</w:t>
      </w:r>
    </w:p>
    <w:sectPr w:rsidR="00D7510C" w:rsidRPr="005A4D78" w:rsidSect="0055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309D4"/>
    <w:multiLevelType w:val="hybridMultilevel"/>
    <w:tmpl w:val="5CF0004A"/>
    <w:lvl w:ilvl="0" w:tplc="F7BC6C6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5801"/>
    <w:multiLevelType w:val="hybridMultilevel"/>
    <w:tmpl w:val="1E9E1EB2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15"/>
    <w:rsid w:val="000A3F09"/>
    <w:rsid w:val="000D0C4F"/>
    <w:rsid w:val="00117518"/>
    <w:rsid w:val="002F4F28"/>
    <w:rsid w:val="00324715"/>
    <w:rsid w:val="003E15BB"/>
    <w:rsid w:val="003E42A6"/>
    <w:rsid w:val="00404D6F"/>
    <w:rsid w:val="0040739F"/>
    <w:rsid w:val="00467FFB"/>
    <w:rsid w:val="004A355A"/>
    <w:rsid w:val="005527C4"/>
    <w:rsid w:val="00593FB1"/>
    <w:rsid w:val="005A4D78"/>
    <w:rsid w:val="00643C0E"/>
    <w:rsid w:val="006F2A3E"/>
    <w:rsid w:val="007537C8"/>
    <w:rsid w:val="007F268E"/>
    <w:rsid w:val="008274C6"/>
    <w:rsid w:val="00843797"/>
    <w:rsid w:val="0086240A"/>
    <w:rsid w:val="00901DE1"/>
    <w:rsid w:val="00912ECA"/>
    <w:rsid w:val="00916189"/>
    <w:rsid w:val="00A30398"/>
    <w:rsid w:val="00A317EE"/>
    <w:rsid w:val="00A650D8"/>
    <w:rsid w:val="00C51A8D"/>
    <w:rsid w:val="00CA0836"/>
    <w:rsid w:val="00CF3D06"/>
    <w:rsid w:val="00D04D8F"/>
    <w:rsid w:val="00D7510C"/>
    <w:rsid w:val="00D82E61"/>
    <w:rsid w:val="00DD51D2"/>
    <w:rsid w:val="00ED25BA"/>
    <w:rsid w:val="00F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3B7C-2C07-46A4-933B-0E8FB18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15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27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471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E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A6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584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cp:lastPrinted>2018-02-03T11:56:00Z</cp:lastPrinted>
  <dcterms:created xsi:type="dcterms:W3CDTF">2021-06-01T02:18:00Z</dcterms:created>
  <dcterms:modified xsi:type="dcterms:W3CDTF">2021-06-01T02:51:00Z</dcterms:modified>
</cp:coreProperties>
</file>