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175" w:rsidRDefault="00DD3175" w:rsidP="00DD31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762">
        <w:rPr>
          <w:rFonts w:ascii="Times New Roman" w:hAnsi="Times New Roman" w:cs="Times New Roman"/>
          <w:b/>
          <w:sz w:val="24"/>
          <w:szCs w:val="24"/>
        </w:rPr>
        <w:t>Об августовской  Республиканской   педагогической конференции  2016</w:t>
      </w:r>
    </w:p>
    <w:p w:rsidR="00DD3175" w:rsidRDefault="00DD3175" w:rsidP="00DD31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837E0" wp14:editId="04046877">
            <wp:extent cx="2295525" cy="4079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75" cy="408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C0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44BE7" wp14:editId="0970A2D4">
            <wp:extent cx="1952625" cy="347276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20" cy="347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175" w:rsidRDefault="00DD3175" w:rsidP="00DD3175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Директор СОШ № 27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Носинова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Б.Ш. выступает с докладом по  достижению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образоваельных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стандартов на августовской Республиканской педагогической конференции</w:t>
      </w:r>
    </w:p>
    <w:p w:rsidR="00DD3175" w:rsidRPr="00DD3175" w:rsidRDefault="00DD3175" w:rsidP="00DD31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0762"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gramStart"/>
      <w:r w:rsidRPr="009C0762">
        <w:rPr>
          <w:rFonts w:ascii="Times New Roman" w:hAnsi="Times New Roman" w:cs="Times New Roman"/>
          <w:sz w:val="24"/>
          <w:szCs w:val="24"/>
        </w:rPr>
        <w:t>подводит итоги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9C0762">
        <w:rPr>
          <w:rFonts w:ascii="Times New Roman" w:hAnsi="Times New Roman" w:cs="Times New Roman"/>
          <w:sz w:val="24"/>
          <w:szCs w:val="24"/>
        </w:rPr>
        <w:t>Президиум внимательно слушает</w:t>
      </w:r>
      <w:proofErr w:type="gramEnd"/>
      <w:r w:rsidRPr="009C0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175" w:rsidRDefault="00DD3175" w:rsidP="00DD317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C0762">
        <w:rPr>
          <w:rFonts w:ascii="Times New Roman" w:hAnsi="Times New Roman" w:cs="Times New Roman"/>
          <w:sz w:val="24"/>
          <w:szCs w:val="24"/>
        </w:rPr>
        <w:t>В 2016 году  методическая декада  с 15 по 25 августа 2016 года  проходила под девизом: «Реализация государственной политики в сфере 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0762">
        <w:rPr>
          <w:rFonts w:ascii="Times New Roman" w:hAnsi="Times New Roman" w:cs="Times New Roman"/>
          <w:sz w:val="24"/>
          <w:szCs w:val="24"/>
        </w:rPr>
        <w:t>- новые контексты и новые решения». Учителя школы  участвовали в работе семинаров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07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0762"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 w:rsidRPr="009C0762">
        <w:rPr>
          <w:rFonts w:ascii="Times New Roman" w:hAnsi="Times New Roman" w:cs="Times New Roman"/>
          <w:sz w:val="24"/>
          <w:szCs w:val="24"/>
        </w:rPr>
        <w:t xml:space="preserve"> Управления образования мэрии города Бишкек.  Учителя обсуждали вопросы  не только реализации  действующих стандартов и программ, но и обсуждали те перспективы,  которые принесут в систему образования стандарты нового поколения. Также обсу</w:t>
      </w:r>
      <w:r>
        <w:rPr>
          <w:rFonts w:ascii="Times New Roman" w:hAnsi="Times New Roman" w:cs="Times New Roman"/>
          <w:sz w:val="24"/>
          <w:szCs w:val="24"/>
        </w:rPr>
        <w:t>ждались вопросы повышения качест</w:t>
      </w:r>
      <w:r w:rsidRPr="009C0762">
        <w:rPr>
          <w:rFonts w:ascii="Times New Roman" w:hAnsi="Times New Roman" w:cs="Times New Roman"/>
          <w:sz w:val="24"/>
          <w:szCs w:val="24"/>
        </w:rPr>
        <w:t xml:space="preserve">ва </w:t>
      </w:r>
      <w:proofErr w:type="gramStart"/>
      <w:r w:rsidRPr="009C0762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9C0762">
        <w:rPr>
          <w:rFonts w:ascii="Times New Roman" w:hAnsi="Times New Roman" w:cs="Times New Roman"/>
          <w:sz w:val="24"/>
          <w:szCs w:val="24"/>
        </w:rPr>
        <w:t xml:space="preserve"> каждому предмету и намечали пути реализации этой задачи.  Достижение образовательных стандартов – вот одна из ключевых проблем, которые заложены в стандартах и должны стать основ</w:t>
      </w:r>
      <w:r>
        <w:rPr>
          <w:rFonts w:ascii="Times New Roman" w:hAnsi="Times New Roman" w:cs="Times New Roman"/>
          <w:sz w:val="24"/>
          <w:szCs w:val="24"/>
        </w:rPr>
        <w:t xml:space="preserve">ой измерения  </w:t>
      </w:r>
    </w:p>
    <w:p w:rsidR="00DD3175" w:rsidRDefault="00DD3175" w:rsidP="00DD3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достижений учащихся.</w:t>
      </w:r>
    </w:p>
    <w:p w:rsidR="00DD3175" w:rsidRDefault="00DD3175" w:rsidP="00DD317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D3175" w:rsidRPr="009C0762" w:rsidRDefault="00DD3175" w:rsidP="00DD317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C0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92BF5" wp14:editId="40384A98">
            <wp:extent cx="2729747" cy="1535182"/>
            <wp:effectExtent l="6667" t="0" r="1588" b="1587"/>
            <wp:docPr id="41" name="Рисунок 41" descr="E:\педсоветы фото\педсовет 2016 авг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советы фото\педсовет 2016 авг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033" cy="15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0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A5150" wp14:editId="3E9E6EFC">
            <wp:extent cx="2560279" cy="1703531"/>
            <wp:effectExtent l="9208" t="0" r="2222" b="2223"/>
            <wp:docPr id="45" name="Рисунок 45" descr="E:\конфер учит биш 2016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фер учит биш 2016\DSC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6471" cy="171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75" w:rsidRDefault="00DD3175" w:rsidP="00DD31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Учителя СОШ № 27 во время антракта  в фойе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конференц зала</w:t>
      </w:r>
      <w:proofErr w:type="gramEnd"/>
    </w:p>
    <w:p w:rsidR="00DD3175" w:rsidRDefault="00DD3175" w:rsidP="00DD317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Р</w:t>
      </w:r>
      <w:r w:rsidRPr="009C0762">
        <w:rPr>
          <w:rFonts w:ascii="Times New Roman" w:hAnsi="Times New Roman" w:cs="Times New Roman"/>
          <w:sz w:val="24"/>
          <w:szCs w:val="24"/>
        </w:rPr>
        <w:t xml:space="preserve">ебята представляют проект </w:t>
      </w:r>
    </w:p>
    <w:p w:rsidR="00DD3175" w:rsidRPr="00062C60" w:rsidRDefault="00DD3175" w:rsidP="00DD317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</w:p>
    <w:p w:rsidR="00DD3175" w:rsidRDefault="00DD3175" w:rsidP="00DD3175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212529"/>
          <w:shd w:val="clear" w:color="auto" w:fill="FFFFFF"/>
        </w:rPr>
      </w:pPr>
    </w:p>
    <w:p w:rsidR="00F91708" w:rsidRDefault="00F91708"/>
    <w:sectPr w:rsidR="00F91708" w:rsidSect="00DD3175">
      <w:pgSz w:w="11906" w:h="16838"/>
      <w:pgMar w:top="1701" w:right="851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407"/>
    <w:rsid w:val="000F4005"/>
    <w:rsid w:val="00102322"/>
    <w:rsid w:val="00156E86"/>
    <w:rsid w:val="00193A31"/>
    <w:rsid w:val="001D1A41"/>
    <w:rsid w:val="00206643"/>
    <w:rsid w:val="002654CA"/>
    <w:rsid w:val="002A4C03"/>
    <w:rsid w:val="002F7A40"/>
    <w:rsid w:val="003B099D"/>
    <w:rsid w:val="003F18ED"/>
    <w:rsid w:val="003F3489"/>
    <w:rsid w:val="0042016F"/>
    <w:rsid w:val="00483EB7"/>
    <w:rsid w:val="004C3FFD"/>
    <w:rsid w:val="00517285"/>
    <w:rsid w:val="00530407"/>
    <w:rsid w:val="00591D43"/>
    <w:rsid w:val="005B12EF"/>
    <w:rsid w:val="006829B2"/>
    <w:rsid w:val="007E3710"/>
    <w:rsid w:val="00850C65"/>
    <w:rsid w:val="0086741D"/>
    <w:rsid w:val="008743C9"/>
    <w:rsid w:val="00875DBC"/>
    <w:rsid w:val="00897C3C"/>
    <w:rsid w:val="008A4459"/>
    <w:rsid w:val="008B3A69"/>
    <w:rsid w:val="008F3383"/>
    <w:rsid w:val="0093033C"/>
    <w:rsid w:val="00941188"/>
    <w:rsid w:val="009866DC"/>
    <w:rsid w:val="009B5122"/>
    <w:rsid w:val="009C4E15"/>
    <w:rsid w:val="00A25E66"/>
    <w:rsid w:val="00AA3BDE"/>
    <w:rsid w:val="00AB5639"/>
    <w:rsid w:val="00AC1004"/>
    <w:rsid w:val="00B15A65"/>
    <w:rsid w:val="00B511F6"/>
    <w:rsid w:val="00B53654"/>
    <w:rsid w:val="00B6348D"/>
    <w:rsid w:val="00B94C0B"/>
    <w:rsid w:val="00C445CE"/>
    <w:rsid w:val="00CC6416"/>
    <w:rsid w:val="00DD2840"/>
    <w:rsid w:val="00DD3175"/>
    <w:rsid w:val="00E85B6F"/>
    <w:rsid w:val="00E9004A"/>
    <w:rsid w:val="00EB381D"/>
    <w:rsid w:val="00ED379C"/>
    <w:rsid w:val="00EE039E"/>
    <w:rsid w:val="00F25772"/>
    <w:rsid w:val="00F87788"/>
    <w:rsid w:val="00F91708"/>
    <w:rsid w:val="00F944DC"/>
    <w:rsid w:val="00FA088B"/>
    <w:rsid w:val="00FC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2021-10-29T13:30:00Z</dcterms:created>
  <dcterms:modified xsi:type="dcterms:W3CDTF">2021-10-29T13:35:00Z</dcterms:modified>
</cp:coreProperties>
</file>